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AFCB" w14:textId="77777777" w:rsidR="00BF17A9" w:rsidRDefault="00BF17A9" w:rsidP="00806F92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71BBEA6A" w14:textId="77777777" w:rsidR="00806F92" w:rsidRPr="00806F92" w:rsidRDefault="00806F92" w:rsidP="00806F92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11CE562" w14:textId="0B19A097" w:rsidR="00D073C0" w:rsidRDefault="00D073C0" w:rsidP="00D073C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Vzdělávací kurz GP: extrakční porodnické operace</w:t>
      </w:r>
      <w:r w:rsidR="00136490">
        <w:rPr>
          <w:b/>
          <w:bCs/>
          <w:sz w:val="32"/>
          <w:szCs w:val="32"/>
        </w:rPr>
        <w:t xml:space="preserve"> – </w:t>
      </w:r>
      <w:r w:rsidR="006C62FB">
        <w:rPr>
          <w:b/>
          <w:bCs/>
          <w:sz w:val="32"/>
          <w:szCs w:val="32"/>
        </w:rPr>
        <w:t>14</w:t>
      </w:r>
      <w:r w:rsidR="00136490">
        <w:rPr>
          <w:b/>
          <w:bCs/>
          <w:sz w:val="32"/>
          <w:szCs w:val="32"/>
        </w:rPr>
        <w:t>.</w:t>
      </w:r>
      <w:r w:rsidR="006C62FB">
        <w:rPr>
          <w:b/>
          <w:bCs/>
          <w:sz w:val="32"/>
          <w:szCs w:val="32"/>
        </w:rPr>
        <w:t xml:space="preserve"> 9</w:t>
      </w:r>
      <w:r w:rsidR="00136490">
        <w:rPr>
          <w:b/>
          <w:bCs/>
          <w:sz w:val="32"/>
          <w:szCs w:val="32"/>
        </w:rPr>
        <w:t>.</w:t>
      </w:r>
      <w:r w:rsidR="006C62FB">
        <w:rPr>
          <w:b/>
          <w:bCs/>
          <w:sz w:val="32"/>
          <w:szCs w:val="32"/>
        </w:rPr>
        <w:t xml:space="preserve"> </w:t>
      </w:r>
      <w:r w:rsidR="00136490">
        <w:rPr>
          <w:b/>
          <w:bCs/>
          <w:sz w:val="32"/>
          <w:szCs w:val="32"/>
        </w:rPr>
        <w:t>2020</w:t>
      </w:r>
    </w:p>
    <w:p w14:paraId="5C98CAA0" w14:textId="77777777" w:rsidR="001E35E6" w:rsidRDefault="001E35E6" w:rsidP="00D073C0">
      <w:pPr>
        <w:spacing w:after="0" w:line="240" w:lineRule="auto"/>
        <w:jc w:val="both"/>
        <w:rPr>
          <w:bCs/>
          <w:sz w:val="24"/>
        </w:rPr>
      </w:pPr>
    </w:p>
    <w:p w14:paraId="6CA236C9" w14:textId="77777777" w:rsidR="001E35E6" w:rsidRDefault="001E35E6" w:rsidP="00D073C0">
      <w:pPr>
        <w:spacing w:after="0" w:line="240" w:lineRule="auto"/>
        <w:jc w:val="both"/>
        <w:rPr>
          <w:bCs/>
          <w:sz w:val="24"/>
        </w:rPr>
      </w:pPr>
      <w:r w:rsidRPr="001E35E6">
        <w:rPr>
          <w:b/>
          <w:bCs/>
          <w:sz w:val="24"/>
        </w:rPr>
        <w:t>Místo konání</w:t>
      </w:r>
      <w:r>
        <w:rPr>
          <w:bCs/>
          <w:sz w:val="24"/>
        </w:rPr>
        <w:t xml:space="preserve">: </w:t>
      </w:r>
      <w:r w:rsidRPr="001E35E6">
        <w:rPr>
          <w:bCs/>
          <w:sz w:val="24"/>
        </w:rPr>
        <w:t>posluchárna Gynekologicko-porodnické kliniky, Obilní trh 11, 602 00 Brno, pavilon C, 3. patro, dveře C1.3.31</w:t>
      </w:r>
    </w:p>
    <w:p w14:paraId="261CB4FB" w14:textId="77777777" w:rsidR="001E35E6" w:rsidRDefault="001E35E6" w:rsidP="00D073C0">
      <w:pPr>
        <w:spacing w:after="0" w:line="240" w:lineRule="auto"/>
        <w:jc w:val="both"/>
        <w:rPr>
          <w:bCs/>
          <w:sz w:val="24"/>
        </w:rPr>
      </w:pPr>
    </w:p>
    <w:p w14:paraId="3657D3AE" w14:textId="77777777" w:rsidR="00D073C0" w:rsidRDefault="001E35E6" w:rsidP="00D073C0">
      <w:pPr>
        <w:spacing w:after="0" w:line="240" w:lineRule="auto"/>
        <w:jc w:val="both"/>
        <w:rPr>
          <w:bCs/>
          <w:sz w:val="24"/>
        </w:rPr>
      </w:pPr>
      <w:r w:rsidRPr="001E35E6">
        <w:rPr>
          <w:b/>
          <w:bCs/>
          <w:sz w:val="24"/>
        </w:rPr>
        <w:t>Zahájení</w:t>
      </w:r>
      <w:r>
        <w:rPr>
          <w:bCs/>
          <w:sz w:val="24"/>
        </w:rPr>
        <w:t>: v</w:t>
      </w:r>
      <w:r w:rsidR="00B567C8">
        <w:rPr>
          <w:bCs/>
          <w:sz w:val="24"/>
        </w:rPr>
        <w:t> </w:t>
      </w:r>
      <w:r w:rsidR="00B567C8" w:rsidRPr="00B567C8">
        <w:rPr>
          <w:bCs/>
          <w:sz w:val="24"/>
        </w:rPr>
        <w:t>8.00</w:t>
      </w:r>
      <w:r>
        <w:rPr>
          <w:bCs/>
          <w:sz w:val="24"/>
        </w:rPr>
        <w:t xml:space="preserve"> hodin</w:t>
      </w:r>
    </w:p>
    <w:p w14:paraId="62609386" w14:textId="77777777" w:rsidR="00D073C0" w:rsidRDefault="00D073C0" w:rsidP="00D073C0">
      <w:pPr>
        <w:spacing w:after="0" w:line="240" w:lineRule="auto"/>
        <w:jc w:val="both"/>
        <w:rPr>
          <w:bCs/>
          <w:sz w:val="24"/>
        </w:rPr>
      </w:pPr>
    </w:p>
    <w:p w14:paraId="2E08694D" w14:textId="77777777" w:rsidR="003E534F" w:rsidRDefault="003E534F" w:rsidP="003E534F">
      <w:pPr>
        <w:spacing w:after="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1.</w:t>
      </w:r>
    </w:p>
    <w:p w14:paraId="13BC7ED9" w14:textId="77777777" w:rsidR="003E534F" w:rsidRDefault="003E534F" w:rsidP="003E534F">
      <w:pPr>
        <w:spacing w:after="0" w:line="360" w:lineRule="auto"/>
        <w:jc w:val="both"/>
        <w:rPr>
          <w:b/>
          <w:bCs/>
          <w:sz w:val="24"/>
        </w:rPr>
      </w:pPr>
      <w:r w:rsidRPr="003E534F">
        <w:rPr>
          <w:b/>
          <w:bCs/>
          <w:sz w:val="24"/>
        </w:rPr>
        <w:t>Personální obsazení kurzu</w:t>
      </w:r>
    </w:p>
    <w:p w14:paraId="415B166F" w14:textId="77777777" w:rsidR="00136490" w:rsidRPr="00136490" w:rsidRDefault="00136490" w:rsidP="003E534F">
      <w:pPr>
        <w:spacing w:after="0" w:line="360" w:lineRule="auto"/>
        <w:jc w:val="both"/>
        <w:rPr>
          <w:bCs/>
          <w:sz w:val="24"/>
        </w:rPr>
      </w:pPr>
      <w:r w:rsidRPr="00136490">
        <w:rPr>
          <w:bCs/>
          <w:sz w:val="24"/>
        </w:rPr>
        <w:t>As. MUDr. Petr Janků, Ph.D.</w:t>
      </w:r>
    </w:p>
    <w:p w14:paraId="5E7884BA" w14:textId="77777777" w:rsidR="00136490" w:rsidRPr="00136490" w:rsidRDefault="00136490" w:rsidP="00136490">
      <w:pPr>
        <w:spacing w:after="0" w:line="360" w:lineRule="auto"/>
        <w:jc w:val="both"/>
        <w:rPr>
          <w:bCs/>
          <w:sz w:val="24"/>
        </w:rPr>
      </w:pPr>
      <w:r w:rsidRPr="00136490">
        <w:rPr>
          <w:bCs/>
          <w:sz w:val="24"/>
        </w:rPr>
        <w:t>Prim. MUDr. Lukáš Hruban, Ph.D.</w:t>
      </w:r>
    </w:p>
    <w:p w14:paraId="5088BCB2" w14:textId="77777777" w:rsidR="00136490" w:rsidRPr="00136490" w:rsidRDefault="00136490" w:rsidP="00136490">
      <w:pPr>
        <w:spacing w:after="0" w:line="360" w:lineRule="auto"/>
        <w:jc w:val="both"/>
        <w:rPr>
          <w:bCs/>
          <w:sz w:val="24"/>
        </w:rPr>
      </w:pPr>
      <w:r w:rsidRPr="00136490">
        <w:rPr>
          <w:bCs/>
          <w:sz w:val="24"/>
        </w:rPr>
        <w:t>As. MUDr. Romana Gerychová</w:t>
      </w:r>
    </w:p>
    <w:p w14:paraId="28BBCC70" w14:textId="77777777" w:rsidR="00136490" w:rsidRDefault="00136490" w:rsidP="00136490">
      <w:pPr>
        <w:spacing w:after="0" w:line="360" w:lineRule="auto"/>
        <w:jc w:val="both"/>
        <w:rPr>
          <w:b/>
          <w:bCs/>
          <w:sz w:val="24"/>
        </w:rPr>
      </w:pPr>
    </w:p>
    <w:p w14:paraId="479E9B03" w14:textId="77777777" w:rsidR="00D073C0" w:rsidRDefault="003E534F" w:rsidP="00A52D08">
      <w:pPr>
        <w:spacing w:after="0"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D073C0">
        <w:rPr>
          <w:b/>
          <w:bCs/>
          <w:sz w:val="24"/>
        </w:rPr>
        <w:t xml:space="preserve">. </w:t>
      </w:r>
    </w:p>
    <w:p w14:paraId="2AAD9004" w14:textId="77777777" w:rsidR="00D073C0" w:rsidRPr="00D073C0" w:rsidRDefault="00291030" w:rsidP="00A52D08">
      <w:pPr>
        <w:spacing w:after="0" w:line="360" w:lineRule="auto"/>
        <w:rPr>
          <w:b/>
          <w:bCs/>
          <w:sz w:val="24"/>
        </w:rPr>
      </w:pPr>
      <w:r>
        <w:rPr>
          <w:b/>
          <w:bCs/>
          <w:sz w:val="24"/>
        </w:rPr>
        <w:t>Teoretická část – 4</w:t>
      </w:r>
      <w:r w:rsidR="00D073C0" w:rsidRPr="00D073C0">
        <w:rPr>
          <w:b/>
          <w:bCs/>
          <w:sz w:val="24"/>
        </w:rPr>
        <w:t xml:space="preserve"> hodin</w:t>
      </w:r>
    </w:p>
    <w:p w14:paraId="5F7ABFB2" w14:textId="77777777" w:rsidR="00D073C0" w:rsidRDefault="00D073C0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Historie a současný stav vaginálních extrakčních operací.</w:t>
      </w:r>
    </w:p>
    <w:p w14:paraId="0318EC21" w14:textId="77777777" w:rsidR="00D073C0" w:rsidRDefault="00D073C0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Anatomie porodních cest.</w:t>
      </w:r>
    </w:p>
    <w:p w14:paraId="6E276702" w14:textId="77777777" w:rsidR="00D073C0" w:rsidRDefault="00D073C0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Podmínky</w:t>
      </w:r>
      <w:r w:rsidR="00E3267A">
        <w:rPr>
          <w:bCs/>
          <w:sz w:val="24"/>
        </w:rPr>
        <w:t>,</w:t>
      </w:r>
      <w:r>
        <w:rPr>
          <w:bCs/>
          <w:sz w:val="24"/>
        </w:rPr>
        <w:t xml:space="preserve"> indikace a kontraindikace vaginálních extrakčních operací.</w:t>
      </w:r>
    </w:p>
    <w:p w14:paraId="78A79A55" w14:textId="77777777" w:rsidR="00A52D08" w:rsidRDefault="00A52D08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Technika provedení klešťového porodu a vakuumextrakce.</w:t>
      </w:r>
    </w:p>
    <w:p w14:paraId="50D8A14B" w14:textId="77777777" w:rsidR="00D073C0" w:rsidRDefault="00A52D08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Komplikace extrakčních operací a jejich řešení.</w:t>
      </w:r>
    </w:p>
    <w:p w14:paraId="21B0A22C" w14:textId="77777777" w:rsidR="00A52D08" w:rsidRDefault="00A52D08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Možné následky vaginálních extrakčních výkonů na pánevní dno.</w:t>
      </w:r>
    </w:p>
    <w:p w14:paraId="104A495B" w14:textId="77777777" w:rsidR="00D073C0" w:rsidRDefault="00A52D08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>Neonatální komplikace  extrakčních operací</w:t>
      </w:r>
      <w:r w:rsidR="00194DB9">
        <w:rPr>
          <w:bCs/>
          <w:sz w:val="24"/>
        </w:rPr>
        <w:t>.</w:t>
      </w:r>
    </w:p>
    <w:p w14:paraId="0CECD398" w14:textId="77777777" w:rsidR="00A52D08" w:rsidRDefault="00A52D08" w:rsidP="00A52D08">
      <w:pPr>
        <w:spacing w:after="0" w:line="360" w:lineRule="auto"/>
        <w:rPr>
          <w:b/>
          <w:bCs/>
          <w:sz w:val="24"/>
        </w:rPr>
      </w:pPr>
    </w:p>
    <w:p w14:paraId="747E3626" w14:textId="77777777" w:rsidR="00D073C0" w:rsidRPr="004E0C91" w:rsidRDefault="003E534F" w:rsidP="00A52D08">
      <w:pPr>
        <w:spacing w:after="0" w:line="360" w:lineRule="auto"/>
        <w:rPr>
          <w:b/>
          <w:bCs/>
          <w:sz w:val="24"/>
        </w:rPr>
      </w:pPr>
      <w:r>
        <w:rPr>
          <w:b/>
          <w:bCs/>
          <w:sz w:val="24"/>
        </w:rPr>
        <w:t>3</w:t>
      </w:r>
      <w:r w:rsidR="00D073C0">
        <w:rPr>
          <w:b/>
          <w:bCs/>
          <w:sz w:val="24"/>
        </w:rPr>
        <w:t xml:space="preserve">. </w:t>
      </w:r>
    </w:p>
    <w:p w14:paraId="28F03808" w14:textId="77777777" w:rsidR="00D073C0" w:rsidRPr="00D073C0" w:rsidRDefault="00291030" w:rsidP="00A52D08">
      <w:pPr>
        <w:spacing w:after="0" w:line="360" w:lineRule="auto"/>
        <w:rPr>
          <w:b/>
          <w:bCs/>
          <w:sz w:val="24"/>
        </w:rPr>
      </w:pPr>
      <w:r>
        <w:rPr>
          <w:b/>
          <w:bCs/>
          <w:sz w:val="24"/>
        </w:rPr>
        <w:t>Praktická část – 4</w:t>
      </w:r>
      <w:r w:rsidR="00D073C0" w:rsidRPr="00D073C0">
        <w:rPr>
          <w:b/>
          <w:bCs/>
          <w:sz w:val="24"/>
        </w:rPr>
        <w:t xml:space="preserve"> hodiny</w:t>
      </w:r>
    </w:p>
    <w:p w14:paraId="22A257DC" w14:textId="77777777" w:rsidR="00D073C0" w:rsidRDefault="00A52D08" w:rsidP="00A52D08">
      <w:pPr>
        <w:spacing w:after="0" w:line="360" w:lineRule="auto"/>
        <w:rPr>
          <w:bCs/>
          <w:sz w:val="24"/>
        </w:rPr>
      </w:pPr>
      <w:r>
        <w:rPr>
          <w:bCs/>
          <w:sz w:val="24"/>
        </w:rPr>
        <w:t xml:space="preserve">Praktický nácvik vaginálních </w:t>
      </w:r>
      <w:r w:rsidR="00907A46">
        <w:rPr>
          <w:bCs/>
          <w:sz w:val="24"/>
        </w:rPr>
        <w:t>extrakčních výkonů</w:t>
      </w:r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vakuumektrakcí</w:t>
      </w:r>
      <w:proofErr w:type="spellEnd"/>
      <w:r>
        <w:rPr>
          <w:bCs/>
          <w:sz w:val="24"/>
        </w:rPr>
        <w:t xml:space="preserve"> a per</w:t>
      </w:r>
      <w:r w:rsidR="00907A46"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fo</w:t>
      </w:r>
      <w:r w:rsidR="00907A46">
        <w:rPr>
          <w:bCs/>
          <w:sz w:val="24"/>
        </w:rPr>
        <w:t>r</w:t>
      </w:r>
      <w:proofErr w:type="spellEnd"/>
      <w:r w:rsidR="00907A46">
        <w:rPr>
          <w:bCs/>
          <w:sz w:val="24"/>
        </w:rPr>
        <w:t xml:space="preserve"> cipem.</w:t>
      </w:r>
      <w:r w:rsidR="00194DB9">
        <w:rPr>
          <w:bCs/>
          <w:sz w:val="24"/>
        </w:rPr>
        <w:t>.</w:t>
      </w:r>
    </w:p>
    <w:p w14:paraId="49115B4D" w14:textId="77777777" w:rsidR="00D073C0" w:rsidRDefault="00D073C0" w:rsidP="00A52D08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39E884A5" w14:textId="77777777" w:rsidR="00291030" w:rsidRPr="00253FC4" w:rsidRDefault="00253FC4" w:rsidP="00691A25">
      <w:pPr>
        <w:spacing w:after="0" w:line="360" w:lineRule="auto"/>
        <w:rPr>
          <w:b/>
          <w:bCs/>
          <w:sz w:val="24"/>
        </w:rPr>
      </w:pPr>
      <w:r w:rsidRPr="00253FC4">
        <w:rPr>
          <w:b/>
          <w:bCs/>
          <w:sz w:val="24"/>
        </w:rPr>
        <w:t>UPOZORŇUJEME, ŽE KROMĚ KURZOVNÉHO BUDETE NA KURZU HRADIT JEŠTĚ CCA 420,- CZK (za praktickou výuku a materiální zabezpečení na sále).</w:t>
      </w:r>
    </w:p>
    <w:p w14:paraId="28358875" w14:textId="77777777" w:rsidR="00627BE9" w:rsidRPr="00627BE9" w:rsidRDefault="00627BE9" w:rsidP="00627BE9">
      <w:pPr>
        <w:spacing w:after="0" w:line="360" w:lineRule="auto"/>
        <w:jc w:val="both"/>
        <w:rPr>
          <w:bCs/>
          <w:sz w:val="24"/>
        </w:rPr>
      </w:pPr>
    </w:p>
    <w:p w14:paraId="28C0B42A" w14:textId="6CE7B24A" w:rsidR="00627BE9" w:rsidRPr="00B77FF2" w:rsidRDefault="00B77FF2" w:rsidP="00627BE9">
      <w:pPr>
        <w:spacing w:after="0" w:line="360" w:lineRule="auto"/>
        <w:jc w:val="both"/>
        <w:rPr>
          <w:b/>
          <w:bCs/>
          <w:sz w:val="32"/>
        </w:rPr>
      </w:pPr>
      <w:bookmarkStart w:id="0" w:name="_GoBack"/>
      <w:r w:rsidRPr="00B77FF2">
        <w:rPr>
          <w:b/>
          <w:bCs/>
          <w:sz w:val="32"/>
        </w:rPr>
        <w:t>Nahlásit se na kurz bude možno od 13. 7. 2020</w:t>
      </w:r>
      <w:bookmarkEnd w:id="0"/>
    </w:p>
    <w:p w14:paraId="03CC89ED" w14:textId="77777777" w:rsidR="00627BE9" w:rsidRPr="00627BE9" w:rsidRDefault="00627BE9" w:rsidP="00627BE9">
      <w:pPr>
        <w:spacing w:after="0" w:line="360" w:lineRule="auto"/>
        <w:jc w:val="both"/>
        <w:rPr>
          <w:bCs/>
          <w:sz w:val="24"/>
        </w:rPr>
      </w:pPr>
    </w:p>
    <w:p w14:paraId="58D3F455" w14:textId="77777777" w:rsidR="00627BE9" w:rsidRPr="00627BE9" w:rsidRDefault="00627BE9" w:rsidP="00627BE9">
      <w:pPr>
        <w:spacing w:after="0" w:line="360" w:lineRule="auto"/>
        <w:jc w:val="both"/>
        <w:rPr>
          <w:bCs/>
          <w:sz w:val="24"/>
        </w:rPr>
      </w:pPr>
    </w:p>
    <w:p w14:paraId="5651334D" w14:textId="77777777" w:rsidR="00627BE9" w:rsidRPr="00627BE9" w:rsidRDefault="00627BE9" w:rsidP="00627BE9">
      <w:pPr>
        <w:spacing w:after="0" w:line="360" w:lineRule="auto"/>
        <w:jc w:val="both"/>
        <w:rPr>
          <w:bCs/>
          <w:sz w:val="24"/>
        </w:rPr>
      </w:pPr>
    </w:p>
    <w:p w14:paraId="0429E353" w14:textId="77777777" w:rsidR="00627BE9" w:rsidRPr="00627BE9" w:rsidRDefault="00627BE9" w:rsidP="00627BE9">
      <w:pPr>
        <w:spacing w:after="0" w:line="360" w:lineRule="auto"/>
        <w:jc w:val="both"/>
        <w:rPr>
          <w:bCs/>
          <w:sz w:val="24"/>
        </w:rPr>
      </w:pPr>
    </w:p>
    <w:p w14:paraId="56028C2A" w14:textId="77777777" w:rsidR="00627BE9" w:rsidRDefault="00627BE9" w:rsidP="00627BE9">
      <w:pPr>
        <w:spacing w:after="0" w:line="360" w:lineRule="auto"/>
        <w:jc w:val="both"/>
        <w:rPr>
          <w:bCs/>
          <w:sz w:val="24"/>
        </w:rPr>
      </w:pPr>
    </w:p>
    <w:sectPr w:rsidR="00627BE9" w:rsidSect="001A3650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575"/>
    <w:rsid w:val="00013D9A"/>
    <w:rsid w:val="000233A2"/>
    <w:rsid w:val="00023FDE"/>
    <w:rsid w:val="00034907"/>
    <w:rsid w:val="00057261"/>
    <w:rsid w:val="00060E35"/>
    <w:rsid w:val="00061622"/>
    <w:rsid w:val="000B43C7"/>
    <w:rsid w:val="000D3F90"/>
    <w:rsid w:val="000E1C40"/>
    <w:rsid w:val="000E75BE"/>
    <w:rsid w:val="00100C35"/>
    <w:rsid w:val="00132BEC"/>
    <w:rsid w:val="00136490"/>
    <w:rsid w:val="001436CA"/>
    <w:rsid w:val="00156BD1"/>
    <w:rsid w:val="001642C5"/>
    <w:rsid w:val="001648F7"/>
    <w:rsid w:val="00194DB9"/>
    <w:rsid w:val="001A3650"/>
    <w:rsid w:val="001A7947"/>
    <w:rsid w:val="001B4E97"/>
    <w:rsid w:val="001B664B"/>
    <w:rsid w:val="001B7EC8"/>
    <w:rsid w:val="001D15CA"/>
    <w:rsid w:val="001E35E6"/>
    <w:rsid w:val="001E62B5"/>
    <w:rsid w:val="00202DA2"/>
    <w:rsid w:val="0021439C"/>
    <w:rsid w:val="0022434C"/>
    <w:rsid w:val="00240520"/>
    <w:rsid w:val="0024100F"/>
    <w:rsid w:val="00253FC4"/>
    <w:rsid w:val="00260834"/>
    <w:rsid w:val="00275CF8"/>
    <w:rsid w:val="00290EC6"/>
    <w:rsid w:val="00291030"/>
    <w:rsid w:val="002C2D22"/>
    <w:rsid w:val="002D61C8"/>
    <w:rsid w:val="002E2667"/>
    <w:rsid w:val="002E7A68"/>
    <w:rsid w:val="00310B7D"/>
    <w:rsid w:val="00316B21"/>
    <w:rsid w:val="00326160"/>
    <w:rsid w:val="00332918"/>
    <w:rsid w:val="00336F54"/>
    <w:rsid w:val="003526BC"/>
    <w:rsid w:val="00377B3F"/>
    <w:rsid w:val="00390AFA"/>
    <w:rsid w:val="003A2A2C"/>
    <w:rsid w:val="003C07C8"/>
    <w:rsid w:val="003D02A1"/>
    <w:rsid w:val="003D58A0"/>
    <w:rsid w:val="003E534F"/>
    <w:rsid w:val="003F22C1"/>
    <w:rsid w:val="00433CB4"/>
    <w:rsid w:val="004514B5"/>
    <w:rsid w:val="00457495"/>
    <w:rsid w:val="004874D6"/>
    <w:rsid w:val="00487E7B"/>
    <w:rsid w:val="0049397B"/>
    <w:rsid w:val="004C6CEE"/>
    <w:rsid w:val="004E0C91"/>
    <w:rsid w:val="004E2EBE"/>
    <w:rsid w:val="00513AF6"/>
    <w:rsid w:val="00520C9E"/>
    <w:rsid w:val="00531EA1"/>
    <w:rsid w:val="00534CE5"/>
    <w:rsid w:val="00535089"/>
    <w:rsid w:val="005446A0"/>
    <w:rsid w:val="005473F3"/>
    <w:rsid w:val="0055224A"/>
    <w:rsid w:val="00555B51"/>
    <w:rsid w:val="00560A67"/>
    <w:rsid w:val="00564826"/>
    <w:rsid w:val="00597380"/>
    <w:rsid w:val="005B6043"/>
    <w:rsid w:val="00607058"/>
    <w:rsid w:val="00612E5C"/>
    <w:rsid w:val="0062091C"/>
    <w:rsid w:val="00627BE9"/>
    <w:rsid w:val="0064616A"/>
    <w:rsid w:val="00691A25"/>
    <w:rsid w:val="006A7038"/>
    <w:rsid w:val="006A747F"/>
    <w:rsid w:val="006B5F35"/>
    <w:rsid w:val="006C375E"/>
    <w:rsid w:val="006C62FB"/>
    <w:rsid w:val="006E2BEE"/>
    <w:rsid w:val="006E635E"/>
    <w:rsid w:val="00714807"/>
    <w:rsid w:val="00731B40"/>
    <w:rsid w:val="0073265A"/>
    <w:rsid w:val="00736F9E"/>
    <w:rsid w:val="007371E5"/>
    <w:rsid w:val="00747A03"/>
    <w:rsid w:val="00796559"/>
    <w:rsid w:val="007A5CE7"/>
    <w:rsid w:val="007E4FC7"/>
    <w:rsid w:val="00806F92"/>
    <w:rsid w:val="008157DF"/>
    <w:rsid w:val="008213CD"/>
    <w:rsid w:val="00834BDF"/>
    <w:rsid w:val="00847E56"/>
    <w:rsid w:val="008672D2"/>
    <w:rsid w:val="00873052"/>
    <w:rsid w:val="00891EAD"/>
    <w:rsid w:val="008A6AB5"/>
    <w:rsid w:val="008A6E72"/>
    <w:rsid w:val="008B7E7F"/>
    <w:rsid w:val="008D0129"/>
    <w:rsid w:val="008E0829"/>
    <w:rsid w:val="008F02E7"/>
    <w:rsid w:val="00907A46"/>
    <w:rsid w:val="00924FA3"/>
    <w:rsid w:val="009671BD"/>
    <w:rsid w:val="009A3BC8"/>
    <w:rsid w:val="009B35C0"/>
    <w:rsid w:val="009B43ED"/>
    <w:rsid w:val="009B465F"/>
    <w:rsid w:val="009E1CB2"/>
    <w:rsid w:val="009F123B"/>
    <w:rsid w:val="00A035A1"/>
    <w:rsid w:val="00A17CF6"/>
    <w:rsid w:val="00A42B6C"/>
    <w:rsid w:val="00A45942"/>
    <w:rsid w:val="00A52D08"/>
    <w:rsid w:val="00A52E60"/>
    <w:rsid w:val="00A95B88"/>
    <w:rsid w:val="00AB2585"/>
    <w:rsid w:val="00AC0980"/>
    <w:rsid w:val="00AF6E51"/>
    <w:rsid w:val="00B14EAF"/>
    <w:rsid w:val="00B319E2"/>
    <w:rsid w:val="00B567C8"/>
    <w:rsid w:val="00B75323"/>
    <w:rsid w:val="00B77FF2"/>
    <w:rsid w:val="00B81C50"/>
    <w:rsid w:val="00B93B62"/>
    <w:rsid w:val="00BD39EA"/>
    <w:rsid w:val="00BD454D"/>
    <w:rsid w:val="00BE2ADB"/>
    <w:rsid w:val="00BF17A9"/>
    <w:rsid w:val="00C03155"/>
    <w:rsid w:val="00C04197"/>
    <w:rsid w:val="00C254F8"/>
    <w:rsid w:val="00C31E1D"/>
    <w:rsid w:val="00C56FE6"/>
    <w:rsid w:val="00C611B6"/>
    <w:rsid w:val="00C74566"/>
    <w:rsid w:val="00C8091C"/>
    <w:rsid w:val="00C8481D"/>
    <w:rsid w:val="00C87161"/>
    <w:rsid w:val="00CA64B5"/>
    <w:rsid w:val="00CB0790"/>
    <w:rsid w:val="00CD0E04"/>
    <w:rsid w:val="00CE4595"/>
    <w:rsid w:val="00CE79C1"/>
    <w:rsid w:val="00CF0D53"/>
    <w:rsid w:val="00D0495C"/>
    <w:rsid w:val="00D073C0"/>
    <w:rsid w:val="00D538FD"/>
    <w:rsid w:val="00D55C0A"/>
    <w:rsid w:val="00D65CD1"/>
    <w:rsid w:val="00D9793D"/>
    <w:rsid w:val="00DD2DE0"/>
    <w:rsid w:val="00E05575"/>
    <w:rsid w:val="00E069B1"/>
    <w:rsid w:val="00E14EE0"/>
    <w:rsid w:val="00E201D3"/>
    <w:rsid w:val="00E3267A"/>
    <w:rsid w:val="00E36D3B"/>
    <w:rsid w:val="00E46EEC"/>
    <w:rsid w:val="00E85BA6"/>
    <w:rsid w:val="00E86301"/>
    <w:rsid w:val="00E92B47"/>
    <w:rsid w:val="00EC42CA"/>
    <w:rsid w:val="00EE37B2"/>
    <w:rsid w:val="00EE4129"/>
    <w:rsid w:val="00EE57D7"/>
    <w:rsid w:val="00EF5102"/>
    <w:rsid w:val="00EF74E4"/>
    <w:rsid w:val="00F007E7"/>
    <w:rsid w:val="00F14DD7"/>
    <w:rsid w:val="00F177FA"/>
    <w:rsid w:val="00F32A46"/>
    <w:rsid w:val="00F37752"/>
    <w:rsid w:val="00FA3287"/>
    <w:rsid w:val="00FA52A3"/>
    <w:rsid w:val="00FD30B6"/>
    <w:rsid w:val="00FD4FC6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8F4ED"/>
  <w15:docId w15:val="{42318103-8C22-4ABE-BF1E-6968074B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37B2"/>
    <w:pPr>
      <w:spacing w:after="200" w:line="276" w:lineRule="auto"/>
    </w:pPr>
    <w:rPr>
      <w:rFonts w:ascii="Times New Roman" w:hAnsi="Times New Roman" w:cs="Times New Roman"/>
    </w:rPr>
  </w:style>
  <w:style w:type="paragraph" w:styleId="Nadpis5">
    <w:name w:val="heading 5"/>
    <w:basedOn w:val="Normln"/>
    <w:link w:val="Nadpis5Char"/>
    <w:uiPriority w:val="9"/>
    <w:qFormat/>
    <w:locked/>
    <w:rsid w:val="006E635E"/>
    <w:pPr>
      <w:spacing w:before="100" w:beforeAutospacing="1" w:after="100" w:afterAutospacing="1" w:line="240" w:lineRule="auto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14DD7"/>
    <w:pPr>
      <w:ind w:left="720"/>
    </w:pPr>
  </w:style>
  <w:style w:type="character" w:styleId="Hypertextovodkaz">
    <w:name w:val="Hyperlink"/>
    <w:uiPriority w:val="99"/>
    <w:semiHidden/>
    <w:unhideWhenUsed/>
    <w:rsid w:val="00CD0E0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74D6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04197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C04197"/>
    <w:rPr>
      <w:rFonts w:eastAsia="Calibri" w:cs="Times New Roman"/>
      <w:sz w:val="22"/>
      <w:szCs w:val="21"/>
      <w:lang w:eastAsia="en-US"/>
    </w:rPr>
  </w:style>
  <w:style w:type="character" w:customStyle="1" w:styleId="Nadpis5Char">
    <w:name w:val="Nadpis 5 Char"/>
    <w:link w:val="Nadpis5"/>
    <w:uiPriority w:val="9"/>
    <w:rsid w:val="006E635E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uiPriority w:val="99"/>
    <w:semiHidden/>
    <w:unhideWhenUsed/>
    <w:rsid w:val="006E635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6E6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4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Ludmila Sapáková</cp:lastModifiedBy>
  <cp:revision>9</cp:revision>
  <cp:lastPrinted>2020-02-06T09:04:00Z</cp:lastPrinted>
  <dcterms:created xsi:type="dcterms:W3CDTF">2018-09-19T07:09:00Z</dcterms:created>
  <dcterms:modified xsi:type="dcterms:W3CDTF">2020-07-01T08:55:00Z</dcterms:modified>
</cp:coreProperties>
</file>