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E1AB" w14:textId="77777777" w:rsidR="005F4935" w:rsidRDefault="00216D0F" w:rsidP="00216D0F">
      <w:pPr>
        <w:jc w:val="center"/>
        <w:rPr>
          <w:b/>
          <w:sz w:val="32"/>
        </w:rPr>
      </w:pPr>
      <w:r w:rsidRPr="00216D0F">
        <w:rPr>
          <w:b/>
          <w:sz w:val="32"/>
        </w:rPr>
        <w:t>Program kurzu Forenzní a posudková problematika</w:t>
      </w:r>
    </w:p>
    <w:p w14:paraId="0C8472AB" w14:textId="294C3520" w:rsidR="0073799A" w:rsidRPr="00216D0F" w:rsidRDefault="00216D0F" w:rsidP="00216D0F">
      <w:pPr>
        <w:jc w:val="center"/>
        <w:rPr>
          <w:b/>
          <w:sz w:val="32"/>
        </w:rPr>
      </w:pPr>
      <w:bookmarkStart w:id="0" w:name="_GoBack"/>
      <w:bookmarkEnd w:id="0"/>
      <w:r w:rsidRPr="00216D0F">
        <w:rPr>
          <w:b/>
          <w:sz w:val="32"/>
        </w:rPr>
        <w:t xml:space="preserve"> v dětské a dorostové psychiatrii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054122" w14:paraId="442529B4" w14:textId="77777777" w:rsidTr="00AB4BBB">
        <w:tc>
          <w:tcPr>
            <w:tcW w:w="4106" w:type="dxa"/>
          </w:tcPr>
          <w:p w14:paraId="5A6DDEBA" w14:textId="20A8AC9D" w:rsidR="00054122" w:rsidRDefault="00054122">
            <w:r>
              <w:t>Předmět</w:t>
            </w:r>
          </w:p>
        </w:tc>
        <w:tc>
          <w:tcPr>
            <w:tcW w:w="2693" w:type="dxa"/>
          </w:tcPr>
          <w:p w14:paraId="5BCCF5D8" w14:textId="00DC6415" w:rsidR="00054122" w:rsidRDefault="00054122" w:rsidP="00AB4BBB">
            <w:pPr>
              <w:jc w:val="center"/>
            </w:pPr>
            <w:r>
              <w:t>Lektor</w:t>
            </w:r>
          </w:p>
        </w:tc>
        <w:tc>
          <w:tcPr>
            <w:tcW w:w="2263" w:type="dxa"/>
          </w:tcPr>
          <w:p w14:paraId="44066388" w14:textId="0FE83F31" w:rsidR="00054122" w:rsidRDefault="00054122">
            <w:r>
              <w:t>Minimální počet hodin</w:t>
            </w:r>
          </w:p>
        </w:tc>
      </w:tr>
      <w:tr w:rsidR="00054122" w14:paraId="2019B7B8" w14:textId="77777777" w:rsidTr="00AB4BBB">
        <w:tc>
          <w:tcPr>
            <w:tcW w:w="4106" w:type="dxa"/>
          </w:tcPr>
          <w:p w14:paraId="60BDBB4D" w14:textId="1807A55E" w:rsidR="00054122" w:rsidRDefault="00054122">
            <w:r>
              <w:t>Forenzní posudková činnost, základy soudní psychiatrie dětského a dorostového věku.</w:t>
            </w:r>
          </w:p>
        </w:tc>
        <w:tc>
          <w:tcPr>
            <w:tcW w:w="2693" w:type="dxa"/>
          </w:tcPr>
          <w:p w14:paraId="64D94CDF" w14:textId="145C5AD2" w:rsidR="00054122" w:rsidRDefault="00054122" w:rsidP="00216D0F">
            <w:pPr>
              <w:jc w:val="center"/>
            </w:pPr>
            <w:r>
              <w:t>MUDr. František Čihák</w:t>
            </w:r>
          </w:p>
        </w:tc>
        <w:tc>
          <w:tcPr>
            <w:tcW w:w="2263" w:type="dxa"/>
          </w:tcPr>
          <w:p w14:paraId="69C75BCD" w14:textId="61005567" w:rsidR="00054122" w:rsidRDefault="00054122" w:rsidP="00216D0F">
            <w:pPr>
              <w:jc w:val="center"/>
            </w:pPr>
            <w:r>
              <w:t>3</w:t>
            </w:r>
          </w:p>
        </w:tc>
      </w:tr>
      <w:tr w:rsidR="00054122" w14:paraId="0BC58ECB" w14:textId="77777777" w:rsidTr="00AB4BBB">
        <w:tc>
          <w:tcPr>
            <w:tcW w:w="4106" w:type="dxa"/>
          </w:tcPr>
          <w:p w14:paraId="15A9C512" w14:textId="40E4709D" w:rsidR="00054122" w:rsidRDefault="00054122">
            <w:r>
              <w:t>Komplexní posudková činnost v předškolním věku, v dětství a adolescenci, hodnocení svéprávnosti.</w:t>
            </w:r>
          </w:p>
        </w:tc>
        <w:tc>
          <w:tcPr>
            <w:tcW w:w="2693" w:type="dxa"/>
          </w:tcPr>
          <w:p w14:paraId="2CDA8E2F" w14:textId="077FBEF0" w:rsidR="00054122" w:rsidRDefault="00054122" w:rsidP="00216D0F">
            <w:pPr>
              <w:jc w:val="center"/>
            </w:pPr>
            <w:r>
              <w:t>MUDr. František Čihák</w:t>
            </w:r>
          </w:p>
        </w:tc>
        <w:tc>
          <w:tcPr>
            <w:tcW w:w="2263" w:type="dxa"/>
          </w:tcPr>
          <w:p w14:paraId="2CF9F1FF" w14:textId="7F66FBE5" w:rsidR="00054122" w:rsidRDefault="00054122" w:rsidP="00216D0F">
            <w:pPr>
              <w:jc w:val="center"/>
            </w:pPr>
            <w:r>
              <w:t>3</w:t>
            </w:r>
          </w:p>
        </w:tc>
      </w:tr>
      <w:tr w:rsidR="00054122" w14:paraId="7131373D" w14:textId="77777777" w:rsidTr="00AB4BBB">
        <w:tc>
          <w:tcPr>
            <w:tcW w:w="4106" w:type="dxa"/>
          </w:tcPr>
          <w:p w14:paraId="3503BC57" w14:textId="7B187CE9" w:rsidR="00054122" w:rsidRDefault="00054122">
            <w:r>
              <w:t>Spolupráce dětského a dorostového psychiatra s policií, soudy a sociální péčí.</w:t>
            </w:r>
          </w:p>
        </w:tc>
        <w:tc>
          <w:tcPr>
            <w:tcW w:w="2693" w:type="dxa"/>
          </w:tcPr>
          <w:p w14:paraId="6527E8ED" w14:textId="0EE9741E" w:rsidR="00054122" w:rsidRDefault="00054122" w:rsidP="00216D0F">
            <w:pPr>
              <w:jc w:val="center"/>
            </w:pPr>
            <w:r>
              <w:t>MUDr. František Čihák</w:t>
            </w:r>
          </w:p>
        </w:tc>
        <w:tc>
          <w:tcPr>
            <w:tcW w:w="2263" w:type="dxa"/>
          </w:tcPr>
          <w:p w14:paraId="6B5D3117" w14:textId="578D5CA4" w:rsidR="00054122" w:rsidRDefault="00054122" w:rsidP="00216D0F">
            <w:pPr>
              <w:jc w:val="center"/>
            </w:pPr>
            <w:r>
              <w:t>2</w:t>
            </w:r>
          </w:p>
        </w:tc>
      </w:tr>
      <w:tr w:rsidR="00054122" w:rsidRPr="00054122" w14:paraId="2E944AC2" w14:textId="77777777" w:rsidTr="00AB4BBB">
        <w:tc>
          <w:tcPr>
            <w:tcW w:w="4106" w:type="dxa"/>
          </w:tcPr>
          <w:p w14:paraId="082110FB" w14:textId="59F79E24" w:rsidR="00054122" w:rsidRPr="00054122" w:rsidRDefault="00054122">
            <w:pPr>
              <w:rPr>
                <w:b/>
              </w:rPr>
            </w:pPr>
            <w:r w:rsidRPr="00054122">
              <w:rPr>
                <w:b/>
              </w:rPr>
              <w:t xml:space="preserve">Celkem </w:t>
            </w:r>
          </w:p>
        </w:tc>
        <w:tc>
          <w:tcPr>
            <w:tcW w:w="2693" w:type="dxa"/>
          </w:tcPr>
          <w:p w14:paraId="2666E041" w14:textId="77777777" w:rsidR="00054122" w:rsidRPr="00054122" w:rsidRDefault="00054122" w:rsidP="00216D0F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14:paraId="77951D5C" w14:textId="471FB4C6" w:rsidR="00054122" w:rsidRPr="00054122" w:rsidRDefault="00054122" w:rsidP="00216D0F">
            <w:pPr>
              <w:jc w:val="center"/>
              <w:rPr>
                <w:b/>
              </w:rPr>
            </w:pPr>
            <w:r w:rsidRPr="00054122">
              <w:rPr>
                <w:b/>
              </w:rPr>
              <w:t>8</w:t>
            </w:r>
          </w:p>
        </w:tc>
      </w:tr>
    </w:tbl>
    <w:p w14:paraId="0F6D077F" w14:textId="77777777" w:rsidR="00216D0F" w:rsidRDefault="00216D0F"/>
    <w:sectPr w:rsidR="0021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9A"/>
    <w:rsid w:val="00054122"/>
    <w:rsid w:val="00216D0F"/>
    <w:rsid w:val="002F509A"/>
    <w:rsid w:val="005F4935"/>
    <w:rsid w:val="0073799A"/>
    <w:rsid w:val="00A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A905"/>
  <w15:chartTrackingRefBased/>
  <w15:docId w15:val="{0B72887C-05B6-476E-B6C0-7B5AC60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5</cp:revision>
  <dcterms:created xsi:type="dcterms:W3CDTF">2020-10-06T12:51:00Z</dcterms:created>
  <dcterms:modified xsi:type="dcterms:W3CDTF">2020-11-16T11:34:00Z</dcterms:modified>
</cp:coreProperties>
</file>