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11B1F" w14:textId="77777777" w:rsidR="00573AC0" w:rsidRDefault="00573AC0" w:rsidP="00573AC0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1D14401B" w14:textId="77777777" w:rsidR="00FF0900" w:rsidRDefault="00FF0900" w:rsidP="00FF0900">
      <w:pPr>
        <w:jc w:val="center"/>
        <w:rPr>
          <w:rStyle w:val="normaltextrun"/>
          <w:rFonts w:ascii="Calibri" w:hAnsi="Calibri" w:cs="Calibri"/>
          <w:b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 xml:space="preserve">Kurzy specializačního vzdělávání </w:t>
      </w:r>
      <w:r w:rsidRPr="00FF0900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>z gynekologie a porodnictví</w:t>
      </w:r>
    </w:p>
    <w:p w14:paraId="102CE9D0" w14:textId="363322C5" w:rsidR="00FF0900" w:rsidRPr="004146D5" w:rsidRDefault="00B40331" w:rsidP="00FF0900">
      <w:pPr>
        <w:jc w:val="center"/>
        <w:rPr>
          <w:rStyle w:val="normaltextrun"/>
          <w:rFonts w:ascii="Calibri" w:hAnsi="Calibri" w:cs="Calibri"/>
          <w:b/>
          <w:color w:val="000000"/>
          <w:sz w:val="28"/>
          <w:shd w:val="clear" w:color="auto" w:fill="FFFFFF"/>
        </w:rPr>
      </w:pPr>
      <w:r w:rsidRPr="004146D5">
        <w:rPr>
          <w:rStyle w:val="normaltextrun"/>
          <w:rFonts w:ascii="Calibri" w:hAnsi="Calibri" w:cs="Calibri"/>
          <w:b/>
          <w:color w:val="000000"/>
          <w:sz w:val="28"/>
          <w:shd w:val="clear" w:color="auto" w:fill="FFFFFF"/>
        </w:rPr>
        <w:t xml:space="preserve">Základy </w:t>
      </w:r>
      <w:r w:rsidR="00FF0900" w:rsidRPr="004146D5">
        <w:rPr>
          <w:rStyle w:val="normaltextrun"/>
          <w:rFonts w:ascii="Calibri" w:hAnsi="Calibri" w:cs="Calibri"/>
          <w:b/>
          <w:color w:val="000000"/>
          <w:sz w:val="28"/>
          <w:shd w:val="clear" w:color="auto" w:fill="FFFFFF"/>
        </w:rPr>
        <w:t xml:space="preserve">gynekologie a porodnictví </w:t>
      </w:r>
      <w:r w:rsidRPr="004146D5">
        <w:rPr>
          <w:rStyle w:val="normaltextrun"/>
          <w:rFonts w:ascii="Calibri" w:hAnsi="Calibri" w:cs="Calibri"/>
          <w:b/>
          <w:color w:val="000000"/>
          <w:sz w:val="28"/>
          <w:shd w:val="clear" w:color="auto" w:fill="FFFFFF"/>
        </w:rPr>
        <w:t xml:space="preserve">– kurz kmenový </w:t>
      </w:r>
      <w:r w:rsidR="00FF0900" w:rsidRPr="004146D5">
        <w:rPr>
          <w:rStyle w:val="normaltextrun"/>
          <w:rFonts w:ascii="Calibri" w:hAnsi="Calibri" w:cs="Calibri"/>
          <w:b/>
          <w:color w:val="000000"/>
          <w:sz w:val="28"/>
          <w:shd w:val="clear" w:color="auto" w:fill="FFFFFF"/>
        </w:rPr>
        <w:t>2021</w:t>
      </w:r>
    </w:p>
    <w:p w14:paraId="49C2E5E6" w14:textId="54FA816C" w:rsidR="00E60AE5" w:rsidRDefault="00E60AE5" w:rsidP="00573AC0">
      <w:pPr>
        <w:jc w:val="center"/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02CA9686" w14:textId="598CCB33" w:rsidR="00252008" w:rsidRPr="00252008" w:rsidRDefault="00E06759" w:rsidP="00252008">
      <w:pPr>
        <w:jc w:val="center"/>
        <w:rPr>
          <w:rStyle w:val="normaltextrun"/>
          <w:rFonts w:ascii="Calibri" w:hAnsi="Calibri" w:cs="Calibri"/>
          <w:i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i/>
          <w:color w:val="000000"/>
          <w:shd w:val="clear" w:color="auto" w:fill="FFFFFF"/>
        </w:rPr>
        <w:t>U</w:t>
      </w:r>
      <w:r w:rsidR="00252008" w:rsidRPr="00252008">
        <w:rPr>
          <w:rStyle w:val="normaltextrun"/>
          <w:rFonts w:ascii="Calibri" w:hAnsi="Calibri" w:cs="Calibri"/>
          <w:i/>
          <w:color w:val="000000"/>
          <w:shd w:val="clear" w:color="auto" w:fill="FFFFFF"/>
        </w:rPr>
        <w:t xml:space="preserve">niverzitní kampus BOHUNICE, Kamenice 753/5, 625 00 Brno </w:t>
      </w:r>
    </w:p>
    <w:p w14:paraId="3500BFEB" w14:textId="4492F8AD" w:rsidR="00FF0900" w:rsidRDefault="00252008" w:rsidP="00252008">
      <w:pPr>
        <w:jc w:val="center"/>
        <w:rPr>
          <w:rStyle w:val="normaltextrun"/>
          <w:rFonts w:ascii="Calibri" w:hAnsi="Calibri" w:cs="Calibri"/>
          <w:i/>
          <w:color w:val="000000"/>
          <w:shd w:val="clear" w:color="auto" w:fill="FFFFFF"/>
        </w:rPr>
      </w:pPr>
      <w:r w:rsidRPr="00252008">
        <w:rPr>
          <w:rStyle w:val="normaltextrun"/>
          <w:rFonts w:ascii="Calibri" w:hAnsi="Calibri" w:cs="Calibri"/>
          <w:i/>
          <w:color w:val="000000"/>
          <w:shd w:val="clear" w:color="auto" w:fill="FFFFFF"/>
        </w:rPr>
        <w:t xml:space="preserve">budova </w:t>
      </w:r>
      <w:r>
        <w:rPr>
          <w:rStyle w:val="normaltextrun"/>
          <w:rFonts w:ascii="Calibri" w:hAnsi="Calibri" w:cs="Calibri"/>
          <w:i/>
          <w:color w:val="000000"/>
          <w:shd w:val="clear" w:color="auto" w:fill="FFFFFF"/>
        </w:rPr>
        <w:t>B</w:t>
      </w:r>
      <w:r w:rsidRPr="00252008">
        <w:rPr>
          <w:rStyle w:val="normaltextrun"/>
          <w:rFonts w:ascii="Calibri" w:hAnsi="Calibri" w:cs="Calibri"/>
          <w:i/>
          <w:color w:val="000000"/>
          <w:shd w:val="clear" w:color="auto" w:fill="FFFFFF"/>
        </w:rPr>
        <w:t>1</w:t>
      </w:r>
      <w:r>
        <w:rPr>
          <w:rStyle w:val="normaltextrun"/>
          <w:rFonts w:ascii="Calibri" w:hAnsi="Calibri" w:cs="Calibri"/>
          <w:i/>
          <w:color w:val="000000"/>
          <w:shd w:val="clear" w:color="auto" w:fill="FFFFFF"/>
        </w:rPr>
        <w:t>1</w:t>
      </w:r>
      <w:r w:rsidRPr="00252008">
        <w:rPr>
          <w:rStyle w:val="normaltextrun"/>
          <w:rFonts w:ascii="Calibri" w:hAnsi="Calibri" w:cs="Calibri"/>
          <w:i/>
          <w:color w:val="000000"/>
          <w:shd w:val="clear" w:color="auto" w:fill="FFFFFF"/>
        </w:rPr>
        <w:t xml:space="preserve">,místnost </w:t>
      </w:r>
      <w:r>
        <w:rPr>
          <w:rStyle w:val="normaltextrun"/>
          <w:rFonts w:ascii="Calibri" w:hAnsi="Calibri" w:cs="Calibri"/>
          <w:i/>
          <w:color w:val="000000"/>
          <w:shd w:val="clear" w:color="auto" w:fill="FFFFFF"/>
        </w:rPr>
        <w:t>234</w:t>
      </w:r>
    </w:p>
    <w:p w14:paraId="73954AD8" w14:textId="00C06653" w:rsidR="00573AC0" w:rsidRPr="00573AC0" w:rsidRDefault="00573AC0" w:rsidP="00573AC0">
      <w:pPr>
        <w:jc w:val="center"/>
        <w:rPr>
          <w:rStyle w:val="normaltextrun"/>
          <w:rFonts w:ascii="Calibri" w:hAnsi="Calibri" w:cs="Calibri"/>
          <w:b/>
          <w:i/>
          <w:color w:val="000000"/>
          <w:shd w:val="clear" w:color="auto" w:fill="FFFFFF"/>
        </w:rPr>
      </w:pPr>
    </w:p>
    <w:p w14:paraId="70221CB8" w14:textId="49730BA4" w:rsidR="00573AC0" w:rsidRDefault="00FF0900" w:rsidP="00FF0900">
      <w:pPr>
        <w:tabs>
          <w:tab w:val="left" w:pos="1872"/>
          <w:tab w:val="center" w:pos="4536"/>
        </w:tabs>
        <w:rPr>
          <w:rStyle w:val="normaltextrun"/>
          <w:rFonts w:ascii="Calibri" w:hAnsi="Calibri" w:cs="Calibri"/>
          <w:b/>
          <w:i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i/>
          <w:color w:val="000000"/>
          <w:shd w:val="clear" w:color="auto" w:fill="FFFFFF"/>
        </w:rPr>
        <w:tab/>
      </w:r>
      <w:r>
        <w:rPr>
          <w:rStyle w:val="normaltextrun"/>
          <w:rFonts w:ascii="Calibri" w:hAnsi="Calibri" w:cs="Calibri"/>
          <w:b/>
          <w:i/>
          <w:color w:val="000000"/>
          <w:shd w:val="clear" w:color="auto" w:fill="FFFFFF"/>
        </w:rPr>
        <w:tab/>
        <w:t>6. – 9. září 2021</w:t>
      </w:r>
    </w:p>
    <w:p w14:paraId="018B8E31" w14:textId="07354B4F" w:rsidR="00E06759" w:rsidRDefault="00FF0900" w:rsidP="00FF0900">
      <w:pPr>
        <w:tabs>
          <w:tab w:val="left" w:pos="1872"/>
          <w:tab w:val="center" w:pos="4536"/>
        </w:tabs>
        <w:rPr>
          <w:rStyle w:val="normaltextrun"/>
          <w:rFonts w:ascii="Calibri" w:hAnsi="Calibri" w:cs="Calibri"/>
          <w:b/>
          <w:i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i/>
          <w:color w:val="000000"/>
          <w:shd w:val="clear" w:color="auto" w:fill="FFFFFF"/>
        </w:rPr>
        <w:tab/>
      </w:r>
      <w:r>
        <w:rPr>
          <w:rStyle w:val="normaltextrun"/>
          <w:rFonts w:ascii="Calibri" w:hAnsi="Calibri" w:cs="Calibri"/>
          <w:b/>
          <w:i/>
          <w:color w:val="000000"/>
          <w:shd w:val="clear" w:color="auto" w:fill="FFFFFF"/>
        </w:rPr>
        <w:tab/>
        <w:t>Pondělí – čtvrtek, 8.00 – 16.00 hod.</w:t>
      </w:r>
    </w:p>
    <w:p w14:paraId="2296BB17" w14:textId="77777777" w:rsidR="00E06759" w:rsidRPr="00B1616E" w:rsidRDefault="00E06759" w:rsidP="00FF0900">
      <w:pPr>
        <w:tabs>
          <w:tab w:val="left" w:pos="1872"/>
          <w:tab w:val="center" w:pos="4536"/>
        </w:tabs>
        <w:rPr>
          <w:rStyle w:val="normaltextrun"/>
          <w:rFonts w:ascii="Calibri" w:hAnsi="Calibri" w:cs="Calibri"/>
          <w:color w:val="000000"/>
          <w:shd w:val="clear" w:color="auto" w:fill="FFFFFF"/>
        </w:rPr>
      </w:pPr>
      <w:bookmarkStart w:id="0" w:name="_GoBack"/>
      <w:bookmarkEnd w:id="0"/>
    </w:p>
    <w:p w14:paraId="1A25A4FD" w14:textId="69671E1D" w:rsidR="00E06759" w:rsidRPr="004146D5" w:rsidRDefault="00E06759" w:rsidP="00E06759">
      <w:pPr>
        <w:pStyle w:val="Nadpis2"/>
      </w:pPr>
      <w:r>
        <w:t>Pondělí 6. září 2021, 8 hodin</w:t>
      </w:r>
    </w:p>
    <w:p w14:paraId="360A5F3C" w14:textId="77777777" w:rsidR="0070120E" w:rsidRDefault="0070120E" w:rsidP="00E06759"/>
    <w:p w14:paraId="63A5D173" w14:textId="417163B1" w:rsidR="00E06759" w:rsidRPr="004146D5" w:rsidRDefault="00E06759" w:rsidP="00E06759">
      <w:r>
        <w:t>08.00 hod.</w:t>
      </w:r>
      <w:r>
        <w:tab/>
      </w:r>
      <w:r w:rsidRPr="004146D5">
        <w:t>Inkontinence moči u žen</w:t>
      </w:r>
      <w:r w:rsidRPr="004146D5">
        <w:tab/>
      </w:r>
      <w:r w:rsidRPr="004146D5">
        <w:tab/>
        <w:t xml:space="preserve">as. MUDr. I. A. Belkov </w:t>
      </w:r>
      <w:r w:rsidRPr="004146D5">
        <w:tab/>
      </w:r>
      <w:r w:rsidRPr="004146D5">
        <w:tab/>
      </w:r>
      <w:r w:rsidRPr="004146D5">
        <w:tab/>
        <w:t>2h</w:t>
      </w:r>
    </w:p>
    <w:p w14:paraId="6B610AC8" w14:textId="21C53D23" w:rsidR="00E06759" w:rsidRPr="004146D5" w:rsidRDefault="00E06759" w:rsidP="00E06759">
      <w:r>
        <w:t>09.45 hod.</w:t>
      </w:r>
      <w:r>
        <w:tab/>
      </w:r>
      <w:r w:rsidRPr="004146D5">
        <w:t xml:space="preserve">Anatomie pánevního dna </w:t>
      </w:r>
      <w:r w:rsidRPr="004146D5">
        <w:tab/>
      </w:r>
      <w:r w:rsidRPr="004146D5">
        <w:tab/>
        <w:t>prof. MUDr. M.</w:t>
      </w:r>
      <w:r>
        <w:t xml:space="preserve"> </w:t>
      </w:r>
      <w:r w:rsidRPr="004146D5">
        <w:t>Huser, PhD.</w:t>
      </w:r>
      <w:r w:rsidRPr="004146D5">
        <w:tab/>
      </w:r>
      <w:r w:rsidRPr="004146D5">
        <w:tab/>
        <w:t>2h</w:t>
      </w:r>
    </w:p>
    <w:p w14:paraId="02E2D5D9" w14:textId="77777777" w:rsidR="00E06759" w:rsidRDefault="00E06759" w:rsidP="00E06759"/>
    <w:p w14:paraId="04E78AFA" w14:textId="7116630D" w:rsidR="00E06759" w:rsidRPr="004146D5" w:rsidRDefault="00E06759" w:rsidP="00E06759">
      <w:r>
        <w:t>12.30 hod.</w:t>
      </w:r>
      <w:r>
        <w:tab/>
      </w:r>
      <w:r w:rsidRPr="004146D5">
        <w:t>Prolaps pánevních orgánů</w:t>
      </w:r>
      <w:r w:rsidRPr="004146D5">
        <w:tab/>
      </w:r>
      <w:r w:rsidRPr="004146D5">
        <w:tab/>
        <w:t>prof. MUDr. M.</w:t>
      </w:r>
      <w:r>
        <w:t xml:space="preserve"> </w:t>
      </w:r>
      <w:r w:rsidRPr="004146D5">
        <w:t>Huser, PhD.</w:t>
      </w:r>
      <w:r w:rsidRPr="004146D5">
        <w:tab/>
      </w:r>
      <w:r w:rsidRPr="004146D5">
        <w:tab/>
        <w:t>2h</w:t>
      </w:r>
    </w:p>
    <w:p w14:paraId="4140D772" w14:textId="77777777" w:rsidR="00E06759" w:rsidRPr="004146D5" w:rsidRDefault="00E06759" w:rsidP="00E06759">
      <w:r>
        <w:t>14.20 hod.</w:t>
      </w:r>
      <w:r>
        <w:tab/>
      </w:r>
      <w:r w:rsidRPr="004146D5">
        <w:t>Gynekologická endokrinologie</w:t>
      </w:r>
      <w:r w:rsidRPr="004146D5">
        <w:tab/>
      </w:r>
      <w:r w:rsidRPr="004146D5">
        <w:tab/>
        <w:t>doc. MUDr. I. Crha, CSc.</w:t>
      </w:r>
      <w:r w:rsidRPr="004146D5">
        <w:tab/>
      </w:r>
      <w:r w:rsidRPr="004146D5">
        <w:tab/>
      </w:r>
      <w:r w:rsidRPr="004146D5">
        <w:tab/>
        <w:t>2h</w:t>
      </w:r>
    </w:p>
    <w:p w14:paraId="1A35B298" w14:textId="4574B593" w:rsidR="00E06759" w:rsidRDefault="00E06759" w:rsidP="004146D5"/>
    <w:p w14:paraId="4989B41E" w14:textId="4386C52D" w:rsidR="00E06759" w:rsidRPr="004146D5" w:rsidRDefault="00E06759" w:rsidP="00E06759">
      <w:pPr>
        <w:pStyle w:val="Nadpis2"/>
      </w:pPr>
      <w:r>
        <w:t>Úterý 7</w:t>
      </w:r>
      <w:r>
        <w:t>. září 2021, 8 hodin</w:t>
      </w:r>
    </w:p>
    <w:p w14:paraId="29669B0D" w14:textId="76A9DF08" w:rsidR="00E06759" w:rsidRPr="0070120E" w:rsidRDefault="00E06759" w:rsidP="0070120E"/>
    <w:p w14:paraId="49849FD2" w14:textId="529C7D0F" w:rsidR="0070120E" w:rsidRPr="0070120E" w:rsidRDefault="00E06759" w:rsidP="0070120E">
      <w:r w:rsidRPr="0070120E">
        <w:t>08.00 hod.</w:t>
      </w:r>
      <w:r w:rsidRPr="0070120E">
        <w:tab/>
      </w:r>
      <w:r w:rsidR="0070120E" w:rsidRPr="0070120E">
        <w:t xml:space="preserve">Endometrióza </w:t>
      </w:r>
      <w:r w:rsidR="0070120E" w:rsidRPr="0070120E">
        <w:tab/>
      </w:r>
      <w:r w:rsidR="0070120E" w:rsidRPr="0070120E">
        <w:tab/>
      </w:r>
      <w:r w:rsidR="0070120E" w:rsidRPr="0070120E">
        <w:tab/>
      </w:r>
      <w:r w:rsidR="0070120E" w:rsidRPr="0070120E">
        <w:tab/>
        <w:t xml:space="preserve">doc. MUDr. R. Hudeček, PhD.  </w:t>
      </w:r>
      <w:r w:rsidR="0070120E" w:rsidRPr="0070120E">
        <w:tab/>
      </w:r>
      <w:r w:rsidR="0070120E" w:rsidRPr="0070120E">
        <w:tab/>
        <w:t>2h </w:t>
      </w:r>
    </w:p>
    <w:p w14:paraId="12C8D553" w14:textId="125DFC50" w:rsidR="0070120E" w:rsidRPr="0070120E" w:rsidRDefault="00E06759" w:rsidP="0070120E">
      <w:r w:rsidRPr="0070120E">
        <w:t>09.45 hod.</w:t>
      </w:r>
      <w:r w:rsidRPr="0070120E">
        <w:tab/>
      </w:r>
      <w:r w:rsidR="0070120E" w:rsidRPr="0070120E">
        <w:t>Děložní </w:t>
      </w:r>
      <w:proofErr w:type="spellStart"/>
      <w:r w:rsidR="0070120E" w:rsidRPr="0070120E">
        <w:t>myomatóza</w:t>
      </w:r>
      <w:proofErr w:type="spellEnd"/>
      <w:r w:rsidR="0070120E" w:rsidRPr="0070120E">
        <w:t xml:space="preserve"> </w:t>
      </w:r>
      <w:r w:rsidR="0070120E" w:rsidRPr="0070120E">
        <w:tab/>
      </w:r>
      <w:r w:rsidR="0070120E" w:rsidRPr="0070120E">
        <w:tab/>
      </w:r>
      <w:r w:rsidR="0070120E" w:rsidRPr="0070120E">
        <w:tab/>
        <w:t xml:space="preserve">doc. MUDr. R. Hudeček, PhD. </w:t>
      </w:r>
      <w:r w:rsidR="0070120E" w:rsidRPr="0070120E">
        <w:tab/>
      </w:r>
      <w:r w:rsidR="0070120E" w:rsidRPr="0070120E">
        <w:tab/>
        <w:t>2h </w:t>
      </w:r>
    </w:p>
    <w:p w14:paraId="57D13621" w14:textId="77777777" w:rsidR="00E06759" w:rsidRPr="0070120E" w:rsidRDefault="00E06759" w:rsidP="0070120E"/>
    <w:p w14:paraId="0FA2FE5D" w14:textId="4943696C" w:rsidR="0070120E" w:rsidRPr="0070120E" w:rsidRDefault="00E06759" w:rsidP="0070120E">
      <w:r w:rsidRPr="0070120E">
        <w:t>12.30 hod.</w:t>
      </w:r>
      <w:r w:rsidRPr="0070120E">
        <w:tab/>
      </w:r>
      <w:r w:rsidR="0070120E" w:rsidRPr="0070120E">
        <w:t>Prenatální péče</w:t>
      </w:r>
      <w:r w:rsidR="0070120E" w:rsidRPr="0070120E">
        <w:tab/>
      </w:r>
      <w:r w:rsidR="0070120E" w:rsidRPr="0070120E">
        <w:tab/>
      </w:r>
      <w:r w:rsidR="0070120E" w:rsidRPr="0070120E">
        <w:tab/>
      </w:r>
      <w:r w:rsidR="0070120E" w:rsidRPr="0070120E">
        <w:tab/>
        <w:t>as. MUDr. R. Gerychová</w:t>
      </w:r>
      <w:r w:rsidR="0070120E" w:rsidRPr="0070120E">
        <w:tab/>
      </w:r>
      <w:r w:rsidR="0070120E" w:rsidRPr="0070120E">
        <w:tab/>
      </w:r>
      <w:r w:rsidR="0070120E" w:rsidRPr="0070120E">
        <w:tab/>
        <w:t>2h </w:t>
      </w:r>
    </w:p>
    <w:p w14:paraId="458D42B5" w14:textId="5A187C20" w:rsidR="0070120E" w:rsidRPr="0070120E" w:rsidRDefault="00E06759" w:rsidP="0070120E">
      <w:r w:rsidRPr="0070120E">
        <w:t>14.20 hod.</w:t>
      </w:r>
      <w:r w:rsidRPr="0070120E">
        <w:tab/>
      </w:r>
      <w:proofErr w:type="spellStart"/>
      <w:r w:rsidR="0070120E" w:rsidRPr="0070120E">
        <w:t>Peripartální</w:t>
      </w:r>
      <w:proofErr w:type="spellEnd"/>
      <w:r w:rsidR="0070120E" w:rsidRPr="0070120E">
        <w:t> </w:t>
      </w:r>
      <w:proofErr w:type="spellStart"/>
      <w:r w:rsidR="0070120E" w:rsidRPr="0070120E">
        <w:t>hemorhagie</w:t>
      </w:r>
      <w:proofErr w:type="spellEnd"/>
      <w:r w:rsidR="0070120E" w:rsidRPr="0070120E">
        <w:tab/>
      </w:r>
      <w:r w:rsidR="0070120E" w:rsidRPr="0070120E">
        <w:tab/>
        <w:t xml:space="preserve">as. MUDr. P. Janků, PhD. </w:t>
      </w:r>
      <w:r w:rsidR="0070120E" w:rsidRPr="0070120E">
        <w:tab/>
      </w:r>
      <w:r w:rsidR="0070120E" w:rsidRPr="0070120E">
        <w:tab/>
        <w:t>2h </w:t>
      </w:r>
    </w:p>
    <w:p w14:paraId="702FB119" w14:textId="334EDB4F" w:rsidR="00E06759" w:rsidRPr="0070120E" w:rsidRDefault="00E06759" w:rsidP="0070120E"/>
    <w:p w14:paraId="6DDE3BBA" w14:textId="4C909DFE" w:rsidR="00E06759" w:rsidRPr="0070120E" w:rsidRDefault="00E06759" w:rsidP="0070120E"/>
    <w:p w14:paraId="630A0970" w14:textId="1FD981B4" w:rsidR="00E06759" w:rsidRPr="0070120E" w:rsidRDefault="00E06759" w:rsidP="0070120E"/>
    <w:p w14:paraId="43922DF8" w14:textId="24472405" w:rsidR="00E06759" w:rsidRPr="004146D5" w:rsidRDefault="00E06759" w:rsidP="00E06759">
      <w:pPr>
        <w:pStyle w:val="Nadpis2"/>
      </w:pPr>
      <w:r>
        <w:t>Středa</w:t>
      </w:r>
      <w:r>
        <w:t xml:space="preserve"> </w:t>
      </w:r>
      <w:r>
        <w:t>8</w:t>
      </w:r>
      <w:r>
        <w:t>. září 2021, 8 hodin</w:t>
      </w:r>
    </w:p>
    <w:p w14:paraId="7651A49D" w14:textId="5AF18C51" w:rsidR="00E06759" w:rsidRDefault="00E06759" w:rsidP="004146D5"/>
    <w:p w14:paraId="58E4B7F6" w14:textId="1AFE8404" w:rsidR="0070120E" w:rsidRPr="0070120E" w:rsidRDefault="00E06759" w:rsidP="0070120E">
      <w:r>
        <w:t>08.00 hod.</w:t>
      </w:r>
      <w:r>
        <w:tab/>
      </w:r>
      <w:r w:rsidR="0070120E" w:rsidRPr="0070120E">
        <w:t>Obecná </w:t>
      </w:r>
      <w:proofErr w:type="spellStart"/>
      <w:r w:rsidR="0070120E" w:rsidRPr="0070120E">
        <w:t>onkogynekologie</w:t>
      </w:r>
      <w:proofErr w:type="spellEnd"/>
      <w:r w:rsidR="0070120E">
        <w:tab/>
      </w:r>
      <w:r w:rsidR="0070120E">
        <w:tab/>
      </w:r>
      <w:r w:rsidR="0070120E" w:rsidRPr="0070120E">
        <w:t xml:space="preserve">doc. MUDr. L. Minář, PhD. </w:t>
      </w:r>
      <w:r w:rsidR="0070120E">
        <w:tab/>
      </w:r>
      <w:r w:rsidR="0070120E">
        <w:tab/>
      </w:r>
      <w:r w:rsidR="0070120E" w:rsidRPr="0070120E">
        <w:t>2h </w:t>
      </w:r>
    </w:p>
    <w:p w14:paraId="0BADB88C" w14:textId="757925BF" w:rsidR="0070120E" w:rsidRPr="0070120E" w:rsidRDefault="00E06759" w:rsidP="0070120E">
      <w:r>
        <w:t>09.45 hod.</w:t>
      </w:r>
      <w:r>
        <w:tab/>
      </w:r>
      <w:r w:rsidR="0070120E" w:rsidRPr="0070120E">
        <w:t>Chirurgická léčba</w:t>
      </w:r>
      <w:r w:rsidR="0070120E">
        <w:tab/>
      </w:r>
      <w:r w:rsidR="0070120E">
        <w:tab/>
      </w:r>
      <w:r w:rsidR="0070120E">
        <w:tab/>
      </w:r>
      <w:r w:rsidR="0070120E" w:rsidRPr="0070120E">
        <w:t>doc. MUDr. L. Minář, PhD.</w:t>
      </w:r>
      <w:r w:rsidR="0070120E">
        <w:tab/>
      </w:r>
      <w:r w:rsidR="0070120E">
        <w:tab/>
      </w:r>
      <w:r w:rsidR="0070120E" w:rsidRPr="0070120E">
        <w:t>2h </w:t>
      </w:r>
    </w:p>
    <w:p w14:paraId="4A30F5CB" w14:textId="77777777" w:rsidR="00E06759" w:rsidRDefault="00E06759" w:rsidP="00E06759"/>
    <w:p w14:paraId="759A8258" w14:textId="2FDC409A" w:rsidR="0070120E" w:rsidRPr="0070120E" w:rsidRDefault="00E06759" w:rsidP="0070120E">
      <w:r>
        <w:t>12.30 hod.</w:t>
      </w:r>
      <w:r>
        <w:tab/>
      </w:r>
      <w:r w:rsidR="0070120E" w:rsidRPr="0070120E">
        <w:t xml:space="preserve">Expertní ultrazvuk </w:t>
      </w:r>
      <w:r w:rsidR="0070120E">
        <w:tab/>
      </w:r>
      <w:r w:rsidR="0070120E">
        <w:tab/>
      </w:r>
      <w:r w:rsidR="0070120E">
        <w:tab/>
      </w:r>
      <w:r w:rsidR="0070120E" w:rsidRPr="0070120E">
        <w:t>doc. MUDr. V. Weinberger, PhD.</w:t>
      </w:r>
      <w:r w:rsidR="0070120E">
        <w:tab/>
      </w:r>
      <w:r w:rsidR="0070120E" w:rsidRPr="0070120E">
        <w:t>2h </w:t>
      </w:r>
    </w:p>
    <w:p w14:paraId="66C25B4B" w14:textId="08849875" w:rsidR="0070120E" w:rsidRPr="0070120E" w:rsidRDefault="00E06759" w:rsidP="0070120E">
      <w:r>
        <w:t>14.20 hod.</w:t>
      </w:r>
      <w:r>
        <w:tab/>
      </w:r>
      <w:r w:rsidR="0070120E" w:rsidRPr="0070120E">
        <w:t>Ambulantní gynekologie</w:t>
      </w:r>
      <w:r w:rsidR="0070120E">
        <w:tab/>
      </w:r>
      <w:r w:rsidR="0070120E">
        <w:tab/>
      </w:r>
      <w:r w:rsidR="0070120E" w:rsidRPr="0070120E">
        <w:t>as. MUDr. M. Felsinger</w:t>
      </w:r>
      <w:r w:rsidR="0070120E">
        <w:tab/>
      </w:r>
      <w:r w:rsidR="0070120E">
        <w:tab/>
      </w:r>
      <w:r w:rsidR="0070120E">
        <w:tab/>
      </w:r>
      <w:r w:rsidR="0070120E" w:rsidRPr="0070120E">
        <w:t>2h </w:t>
      </w:r>
    </w:p>
    <w:p w14:paraId="15B7C513" w14:textId="08ADD552" w:rsidR="00E06759" w:rsidRDefault="00E06759" w:rsidP="004146D5"/>
    <w:p w14:paraId="16110173" w14:textId="583D9108" w:rsidR="00E06759" w:rsidRPr="004146D5" w:rsidRDefault="00E06759" w:rsidP="00E06759">
      <w:pPr>
        <w:pStyle w:val="Nadpis2"/>
      </w:pPr>
      <w:r>
        <w:t>Čtvrtek 9</w:t>
      </w:r>
      <w:r>
        <w:t>. září 2021, 8 hodin</w:t>
      </w:r>
    </w:p>
    <w:p w14:paraId="0FDD5A86" w14:textId="77777777" w:rsidR="00E06759" w:rsidRDefault="00E06759" w:rsidP="004146D5"/>
    <w:p w14:paraId="7398B40B" w14:textId="105980E0" w:rsidR="0070120E" w:rsidRPr="0070120E" w:rsidRDefault="00E06759" w:rsidP="0070120E">
      <w:r>
        <w:t>08.00 hod.</w:t>
      </w:r>
      <w:r>
        <w:tab/>
      </w:r>
      <w:r w:rsidR="0070120E" w:rsidRPr="0070120E">
        <w:t>Ultrazvuk v </w:t>
      </w:r>
      <w:proofErr w:type="spellStart"/>
      <w:r w:rsidR="0070120E" w:rsidRPr="0070120E">
        <w:t>perinatologii</w:t>
      </w:r>
      <w:proofErr w:type="spellEnd"/>
      <w:r w:rsidR="0070120E">
        <w:tab/>
      </w:r>
      <w:r w:rsidR="0070120E">
        <w:tab/>
      </w:r>
      <w:r w:rsidR="0070120E" w:rsidRPr="0070120E">
        <w:t>as. MUDr. R. Gerychová</w:t>
      </w:r>
      <w:r w:rsidR="0070120E">
        <w:tab/>
      </w:r>
      <w:r w:rsidR="0070120E">
        <w:tab/>
      </w:r>
      <w:r w:rsidR="0070120E">
        <w:tab/>
      </w:r>
      <w:r w:rsidR="0070120E" w:rsidRPr="0070120E">
        <w:t>2h </w:t>
      </w:r>
    </w:p>
    <w:p w14:paraId="6F72B53A" w14:textId="4B6C28D9" w:rsidR="0070120E" w:rsidRPr="0070120E" w:rsidRDefault="00E06759" w:rsidP="0070120E">
      <w:r>
        <w:t>09.45 hod.</w:t>
      </w:r>
      <w:r>
        <w:tab/>
      </w:r>
      <w:proofErr w:type="spellStart"/>
      <w:r w:rsidR="0070120E" w:rsidRPr="0070120E">
        <w:t>Intrapartální</w:t>
      </w:r>
      <w:proofErr w:type="spellEnd"/>
      <w:r w:rsidR="0070120E" w:rsidRPr="0070120E">
        <w:t> monitorování plodu</w:t>
      </w:r>
      <w:r w:rsidR="0070120E">
        <w:tab/>
      </w:r>
      <w:r w:rsidR="0070120E" w:rsidRPr="0070120E">
        <w:t>as. MUDr. L. Hruban, PhD.</w:t>
      </w:r>
      <w:r w:rsidR="0070120E">
        <w:tab/>
      </w:r>
      <w:r w:rsidR="0070120E">
        <w:tab/>
      </w:r>
      <w:r w:rsidR="0070120E" w:rsidRPr="0070120E">
        <w:t>2h </w:t>
      </w:r>
    </w:p>
    <w:p w14:paraId="195EB827" w14:textId="77777777" w:rsidR="00E06759" w:rsidRDefault="00E06759" w:rsidP="00E06759"/>
    <w:p w14:paraId="69157B91" w14:textId="73081CAF" w:rsidR="0070120E" w:rsidRPr="0070120E" w:rsidRDefault="00E06759" w:rsidP="0070120E">
      <w:r>
        <w:t>12.30 hod.</w:t>
      </w:r>
      <w:r>
        <w:tab/>
      </w:r>
      <w:r w:rsidR="0070120E" w:rsidRPr="0070120E">
        <w:t>Asistovaná reprodukce</w:t>
      </w:r>
      <w:r w:rsidR="0070120E">
        <w:tab/>
      </w:r>
      <w:r w:rsidR="0070120E">
        <w:tab/>
      </w:r>
      <w:r w:rsidR="0070120E">
        <w:tab/>
      </w:r>
      <w:r w:rsidR="0070120E" w:rsidRPr="0070120E">
        <w:t xml:space="preserve">prof. MUDr. P. Ventruba, </w:t>
      </w:r>
      <w:proofErr w:type="spellStart"/>
      <w:r w:rsidR="0070120E" w:rsidRPr="0070120E">
        <w:t>DrSc</w:t>
      </w:r>
      <w:proofErr w:type="spellEnd"/>
      <w:r w:rsidR="0070120E" w:rsidRPr="0070120E">
        <w:t xml:space="preserve">, MBA </w:t>
      </w:r>
      <w:r w:rsidR="0070120E">
        <w:tab/>
      </w:r>
      <w:r w:rsidR="0070120E" w:rsidRPr="0070120E">
        <w:t>2h </w:t>
      </w:r>
    </w:p>
    <w:p w14:paraId="2CD059D5" w14:textId="012DD2DF" w:rsidR="0070120E" w:rsidRPr="0070120E" w:rsidRDefault="00E06759" w:rsidP="0070120E">
      <w:r>
        <w:t>14.20 hod.</w:t>
      </w:r>
      <w:r>
        <w:tab/>
      </w:r>
      <w:r w:rsidR="0070120E" w:rsidRPr="0070120E">
        <w:t>Gynekologie dětí a dospívajících</w:t>
      </w:r>
      <w:r w:rsidR="0070120E">
        <w:tab/>
      </w:r>
      <w:r w:rsidR="0070120E" w:rsidRPr="0070120E">
        <w:t>as. MUDr. I. Rejdová</w:t>
      </w:r>
      <w:r w:rsidR="0070120E">
        <w:tab/>
      </w:r>
      <w:r w:rsidR="0070120E">
        <w:tab/>
      </w:r>
      <w:r w:rsidR="0070120E">
        <w:tab/>
      </w:r>
      <w:r w:rsidR="0070120E" w:rsidRPr="0070120E">
        <w:t>2h </w:t>
      </w:r>
    </w:p>
    <w:p w14:paraId="54AEA70F" w14:textId="77777777" w:rsidR="00E06759" w:rsidRDefault="00E06759" w:rsidP="00573AC0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2EB0C8E3" w14:textId="77777777" w:rsidR="00573AC0" w:rsidRDefault="00573AC0" w:rsidP="00573AC0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04E3E55B" w14:textId="00097EF2" w:rsidR="00426132" w:rsidRDefault="00573AC0" w:rsidP="00573AC0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V Brně, dne </w:t>
      </w:r>
    </w:p>
    <w:p w14:paraId="4D0674FF" w14:textId="77777777" w:rsidR="00426132" w:rsidRDefault="00426132" w:rsidP="00573AC0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5FCA8F72" w14:textId="349F0765" w:rsidR="00E06759" w:rsidRDefault="00426132" w:rsidP="00573AC0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prof. MUDr. Martin </w:t>
      </w:r>
      <w:r>
        <w:rPr>
          <w:rStyle w:val="spellingerror"/>
          <w:rFonts w:ascii="Calibri" w:hAnsi="Calibri" w:cs="Calibri"/>
          <w:color w:val="000000"/>
          <w:shd w:val="clear" w:color="auto" w:fill="FFFFFF"/>
        </w:rPr>
        <w:t>Huser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, Ph.D., MBA</w:t>
      </w:r>
      <w:r>
        <w:rPr>
          <w:rStyle w:val="bcx0"/>
          <w:rFonts w:ascii="Calibri" w:hAnsi="Calibri" w:cs="Calibri"/>
          <w:color w:val="000000"/>
          <w:shd w:val="clear" w:color="auto" w:fill="FFFFFF"/>
        </w:rPr>
        <w:tab/>
      </w:r>
      <w:r>
        <w:rPr>
          <w:rStyle w:val="bcx0"/>
          <w:rFonts w:ascii="Calibri" w:hAnsi="Calibri" w:cs="Calibri"/>
          <w:color w:val="000000"/>
          <w:shd w:val="clear" w:color="auto" w:fill="FFFFFF"/>
        </w:rPr>
        <w:tab/>
      </w:r>
      <w:r>
        <w:rPr>
          <w:rStyle w:val="bcx0"/>
          <w:rFonts w:ascii="Calibri" w:hAnsi="Calibri" w:cs="Calibri"/>
          <w:color w:val="000000"/>
          <w:shd w:val="clear" w:color="auto" w:fill="FFFFFF"/>
        </w:rPr>
        <w:tab/>
      </w:r>
      <w:r>
        <w:rPr>
          <w:rStyle w:val="bcx0"/>
          <w:rFonts w:ascii="Calibri" w:hAnsi="Calibri" w:cs="Calibri"/>
          <w:color w:val="000000"/>
          <w:shd w:val="clear" w:color="auto" w:fill="FFFFFF"/>
        </w:rPr>
        <w:tab/>
        <w:t>doc. MUDr. Vít Weinberger, Ph.D.</w:t>
      </w:r>
      <w:r>
        <w:rPr>
          <w:rFonts w:ascii="Calibri" w:hAnsi="Calibri" w:cs="Calibri"/>
          <w:color w:val="000000"/>
          <w:shd w:val="clear" w:color="auto" w:fill="FFFFFF"/>
        </w:rPr>
        <w:br/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zástupce přednosty kliniky pro školství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ab/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ab/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ab/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ab/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ab/>
        <w:t>přednosta kliniky</w:t>
      </w:r>
    </w:p>
    <w:sectPr w:rsidR="00E06759" w:rsidSect="00916110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73559" w14:textId="77777777" w:rsidR="00E76D2C" w:rsidRDefault="00E76D2C" w:rsidP="0005710A">
      <w:r>
        <w:separator/>
      </w:r>
    </w:p>
  </w:endnote>
  <w:endnote w:type="continuationSeparator" w:id="0">
    <w:p w14:paraId="12B32B18" w14:textId="77777777" w:rsidR="00E76D2C" w:rsidRDefault="00E76D2C" w:rsidP="0005710A">
      <w:r>
        <w:continuationSeparator/>
      </w:r>
    </w:p>
  </w:endnote>
  <w:endnote w:type="continuationNotice" w:id="1">
    <w:p w14:paraId="68966D99" w14:textId="77777777" w:rsidR="00E76D2C" w:rsidRDefault="00E76D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04EE4" w14:textId="4CC57DF5" w:rsidR="008F7AA1" w:rsidRPr="005C51BE" w:rsidRDefault="00E60AE5" w:rsidP="00E60AE5">
    <w:pPr>
      <w:pStyle w:val="Zpat"/>
      <w:rPr>
        <w:rFonts w:ascii="Arial" w:eastAsia="Calibri" w:hAnsi="Arial" w:cs="Arial"/>
        <w:color w:val="0000DC"/>
        <w:sz w:val="16"/>
        <w:szCs w:val="16"/>
      </w:rPr>
    </w:pPr>
    <w:r w:rsidRPr="00E60AE5">
      <w:rPr>
        <w:rFonts w:ascii="Arial" w:eastAsia="Calibri" w:hAnsi="Arial" w:cs="Arial"/>
        <w:color w:val="0000DC"/>
        <w:sz w:val="16"/>
        <w:szCs w:val="16"/>
      </w:rPr>
      <w:t>Verze: 06_2020</w:t>
    </w:r>
    <w:r>
      <w:rPr>
        <w:rFonts w:ascii="Arial" w:eastAsia="Calibri" w:hAnsi="Arial" w:cs="Arial"/>
        <w:color w:val="0000DC"/>
        <w:sz w:val="16"/>
        <w:szCs w:val="16"/>
        <w:lang w:val="en-US"/>
      </w:rPr>
      <w:tab/>
    </w:r>
    <w:r>
      <w:rPr>
        <w:rFonts w:ascii="Arial" w:eastAsia="Calibri" w:hAnsi="Arial" w:cs="Arial"/>
        <w:color w:val="0000DC"/>
        <w:sz w:val="16"/>
        <w:szCs w:val="16"/>
        <w:lang w:val="en-US"/>
      </w:rPr>
      <w:tab/>
    </w:r>
    <w:r w:rsidR="008F7AA1" w:rsidRPr="005C51BE">
      <w:rPr>
        <w:rFonts w:ascii="Arial" w:eastAsia="Calibri" w:hAnsi="Arial" w:cs="Arial"/>
        <w:color w:val="0000DC"/>
        <w:sz w:val="16"/>
        <w:szCs w:val="16"/>
      </w:rPr>
      <w:t xml:space="preserve">Stránka </w:t>
    </w:r>
    <w:sdt>
      <w:sdtPr>
        <w:rPr>
          <w:rFonts w:ascii="Arial" w:eastAsia="Calibri" w:hAnsi="Arial" w:cs="Arial"/>
          <w:color w:val="0000DC"/>
          <w:sz w:val="16"/>
          <w:szCs w:val="16"/>
        </w:rPr>
        <w:id w:val="-908065185"/>
        <w:docPartObj>
          <w:docPartGallery w:val="Page Numbers (Bottom of Page)"/>
          <w:docPartUnique/>
        </w:docPartObj>
      </w:sdtPr>
      <w:sdtEndPr/>
      <w:sdtContent>
        <w:r w:rsidR="008F7AA1" w:rsidRPr="005C51BE">
          <w:rPr>
            <w:rFonts w:ascii="Arial" w:eastAsia="Calibri" w:hAnsi="Arial" w:cs="Arial"/>
            <w:color w:val="0000DC"/>
            <w:sz w:val="16"/>
            <w:szCs w:val="16"/>
          </w:rPr>
          <w:fldChar w:fldCharType="begin"/>
        </w:r>
        <w:r w:rsidR="008F7AA1" w:rsidRPr="005C51BE">
          <w:rPr>
            <w:rFonts w:ascii="Arial" w:eastAsia="Calibri" w:hAnsi="Arial" w:cs="Arial"/>
            <w:color w:val="0000DC"/>
            <w:sz w:val="16"/>
            <w:szCs w:val="16"/>
          </w:rPr>
          <w:instrText>PAGE   \* MERGEFORMAT</w:instrText>
        </w:r>
        <w:r w:rsidR="008F7AA1" w:rsidRPr="005C51BE">
          <w:rPr>
            <w:rFonts w:ascii="Arial" w:eastAsia="Calibri" w:hAnsi="Arial" w:cs="Arial"/>
            <w:color w:val="0000DC"/>
            <w:sz w:val="16"/>
            <w:szCs w:val="16"/>
          </w:rPr>
          <w:fldChar w:fldCharType="separate"/>
        </w:r>
        <w:r w:rsidR="0070120E">
          <w:rPr>
            <w:rFonts w:ascii="Arial" w:eastAsia="Calibri" w:hAnsi="Arial" w:cs="Arial"/>
            <w:noProof/>
            <w:color w:val="0000DC"/>
            <w:sz w:val="16"/>
            <w:szCs w:val="16"/>
          </w:rPr>
          <w:t>2</w:t>
        </w:r>
        <w:r w:rsidR="008F7AA1" w:rsidRPr="005C51BE">
          <w:rPr>
            <w:rFonts w:ascii="Arial" w:eastAsia="Calibri" w:hAnsi="Arial" w:cs="Arial"/>
            <w:color w:val="0000DC"/>
            <w:sz w:val="16"/>
            <w:szCs w:val="16"/>
          </w:rPr>
          <w:fldChar w:fldCharType="end"/>
        </w:r>
        <w:r w:rsidR="008F7AA1" w:rsidRPr="005C51BE">
          <w:rPr>
            <w:rFonts w:ascii="Arial" w:eastAsia="Calibri" w:hAnsi="Arial" w:cs="Arial"/>
            <w:color w:val="0000DC"/>
            <w:sz w:val="16"/>
            <w:szCs w:val="16"/>
          </w:rPr>
          <w:t>/</w:t>
        </w:r>
        <w:r w:rsidR="008F7AA1" w:rsidRPr="005C51BE">
          <w:rPr>
            <w:rFonts w:ascii="Arial" w:eastAsia="Calibri" w:hAnsi="Arial" w:cs="Arial"/>
            <w:color w:val="0000DC"/>
            <w:sz w:val="16"/>
            <w:szCs w:val="16"/>
          </w:rPr>
          <w:fldChar w:fldCharType="begin"/>
        </w:r>
        <w:r w:rsidR="008F7AA1" w:rsidRPr="005C51BE">
          <w:rPr>
            <w:rFonts w:ascii="Arial" w:eastAsia="Calibri" w:hAnsi="Arial" w:cs="Arial"/>
            <w:color w:val="0000DC"/>
            <w:sz w:val="16"/>
            <w:szCs w:val="16"/>
          </w:rPr>
          <w:instrText xml:space="preserve"> NUMPAGES  \* Arabic  \* MERGEFORMAT </w:instrText>
        </w:r>
        <w:r w:rsidR="008F7AA1" w:rsidRPr="005C51BE">
          <w:rPr>
            <w:rFonts w:ascii="Arial" w:eastAsia="Calibri" w:hAnsi="Arial" w:cs="Arial"/>
            <w:color w:val="0000DC"/>
            <w:sz w:val="16"/>
            <w:szCs w:val="16"/>
          </w:rPr>
          <w:fldChar w:fldCharType="separate"/>
        </w:r>
        <w:r w:rsidR="0070120E">
          <w:rPr>
            <w:rFonts w:ascii="Arial" w:eastAsia="Calibri" w:hAnsi="Arial" w:cs="Arial"/>
            <w:noProof/>
            <w:color w:val="0000DC"/>
            <w:sz w:val="16"/>
            <w:szCs w:val="16"/>
          </w:rPr>
          <w:t>2</w:t>
        </w:r>
        <w:r w:rsidR="008F7AA1" w:rsidRPr="005C51BE">
          <w:rPr>
            <w:rFonts w:ascii="Arial" w:eastAsia="Calibri" w:hAnsi="Arial" w:cs="Arial"/>
            <w:color w:val="0000DC"/>
            <w:sz w:val="16"/>
            <w:szCs w:val="16"/>
          </w:rPr>
          <w:fldChar w:fldCharType="end"/>
        </w:r>
        <w:r w:rsidR="008F7AA1" w:rsidRPr="005C51BE">
          <w:rPr>
            <w:rFonts w:ascii="Arial" w:eastAsia="Calibri" w:hAnsi="Arial" w:cs="Arial"/>
            <w:color w:val="0000DC"/>
            <w:sz w:val="16"/>
            <w:szCs w:val="16"/>
          </w:rPr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9C5D1" w14:textId="77777777" w:rsidR="008F7AA1" w:rsidRPr="0005710A" w:rsidRDefault="008F7AA1" w:rsidP="00916110">
    <w:pPr>
      <w:pBdr>
        <w:top w:val="dotted" w:sz="4" w:space="1" w:color="auto"/>
      </w:pBdr>
      <w:tabs>
        <w:tab w:val="center" w:pos="4536"/>
        <w:tab w:val="right" w:pos="9072"/>
      </w:tabs>
      <w:rPr>
        <w:rFonts w:ascii="Arial" w:eastAsia="Calibri" w:hAnsi="Arial" w:cs="Arial"/>
        <w:b/>
        <w:color w:val="0000DC"/>
        <w:sz w:val="16"/>
        <w:szCs w:val="16"/>
      </w:rPr>
    </w:pPr>
    <w:r w:rsidRPr="0005710A">
      <w:rPr>
        <w:rFonts w:ascii="Arial" w:eastAsia="Calibri" w:hAnsi="Arial" w:cs="Arial"/>
        <w:b/>
        <w:color w:val="0000DC"/>
        <w:sz w:val="16"/>
        <w:szCs w:val="16"/>
      </w:rPr>
      <w:t>Pracoviště:</w:t>
    </w:r>
  </w:p>
  <w:p w14:paraId="0E86985A" w14:textId="77777777" w:rsidR="008F7AA1" w:rsidRPr="0005710A" w:rsidRDefault="008F7AA1" w:rsidP="00916110">
    <w:pPr>
      <w:tabs>
        <w:tab w:val="center" w:pos="4536"/>
        <w:tab w:val="right" w:pos="9072"/>
      </w:tabs>
      <w:rPr>
        <w:rFonts w:ascii="Arial" w:eastAsia="Times New Roman" w:hAnsi="Arial" w:cs="Arial"/>
        <w:noProof/>
        <w:sz w:val="16"/>
        <w:szCs w:val="16"/>
        <w:lang w:eastAsia="cs-CZ"/>
      </w:rPr>
    </w:pPr>
    <w:r w:rsidRPr="0005710A">
      <w:rPr>
        <w:rFonts w:ascii="Arial" w:eastAsia="Calibri" w:hAnsi="Arial" w:cs="Arial"/>
        <w:color w:val="0000DC"/>
        <w:sz w:val="16"/>
        <w:szCs w:val="16"/>
      </w:rPr>
      <w:t>PORODNICE: Obilní trh 11, 602 00 Brno, posluchárna (budova A, 3. NP)</w:t>
    </w:r>
    <w:r w:rsidRPr="0005710A">
      <w:rPr>
        <w:rFonts w:ascii="Arial" w:eastAsia="Times New Roman" w:hAnsi="Arial" w:cs="Arial"/>
        <w:noProof/>
        <w:sz w:val="16"/>
        <w:szCs w:val="16"/>
        <w:lang w:eastAsia="cs-CZ"/>
      </w:rPr>
      <w:tab/>
      <w:t xml:space="preserve">     </w:t>
    </w:r>
    <w:hyperlink r:id="rId1" w:history="1">
      <w:r w:rsidRPr="0005710A">
        <w:rPr>
          <w:rFonts w:ascii="Arial" w:eastAsia="Times New Roman" w:hAnsi="Arial" w:cs="Arial"/>
          <w:noProof/>
          <w:color w:val="0000FF"/>
          <w:sz w:val="16"/>
          <w:szCs w:val="16"/>
          <w:u w:val="single"/>
          <w:lang w:eastAsia="cs-CZ"/>
        </w:rPr>
        <w:t>www.med.muni.cz</w:t>
      </w:r>
    </w:hyperlink>
  </w:p>
  <w:p w14:paraId="6F5C47AA" w14:textId="61CDA1ED" w:rsidR="008F7AA1" w:rsidRPr="00916110" w:rsidRDefault="008F7AA1" w:rsidP="00916110">
    <w:pPr>
      <w:tabs>
        <w:tab w:val="center" w:pos="4536"/>
        <w:tab w:val="right" w:pos="9072"/>
      </w:tabs>
      <w:rPr>
        <w:rFonts w:ascii="Arial" w:eastAsia="Times New Roman" w:hAnsi="Arial" w:cs="Arial"/>
        <w:noProof/>
        <w:sz w:val="16"/>
        <w:szCs w:val="16"/>
        <w:lang w:eastAsia="cs-CZ"/>
      </w:rPr>
    </w:pPr>
    <w:r w:rsidRPr="0005710A">
      <w:rPr>
        <w:rFonts w:ascii="Arial" w:eastAsia="Calibri" w:hAnsi="Arial" w:cs="Arial"/>
        <w:color w:val="0000DC"/>
        <w:sz w:val="16"/>
        <w:szCs w:val="16"/>
      </w:rPr>
      <w:t>BOHUNICE: Jihlavská 20, 639 00 Brno, posluchárna (budova Z, 3. NP)</w:t>
    </w:r>
    <w:r w:rsidRPr="0005710A">
      <w:rPr>
        <w:rFonts w:ascii="Times New Roman" w:eastAsia="Times New Roman" w:hAnsi="Times New Roman" w:cs="Times New Roman"/>
        <w:noProof/>
        <w:sz w:val="16"/>
        <w:szCs w:val="16"/>
        <w:lang w:eastAsia="cs-CZ"/>
      </w:rPr>
      <w:tab/>
    </w:r>
    <w:hyperlink r:id="rId2" w:history="1">
      <w:r w:rsidRPr="0005710A">
        <w:rPr>
          <w:rFonts w:ascii="Arial" w:eastAsia="Times New Roman" w:hAnsi="Arial" w:cs="Arial"/>
          <w:noProof/>
          <w:color w:val="0000FF"/>
          <w:sz w:val="16"/>
          <w:szCs w:val="16"/>
          <w:u w:val="single"/>
          <w:lang w:eastAsia="cs-CZ"/>
        </w:rPr>
        <w:t>www.fnbrno.cz</w:t>
      </w:r>
    </w:hyperlink>
    <w:r w:rsidRPr="0005710A">
      <w:rPr>
        <w:rFonts w:ascii="Arial" w:eastAsia="Times New Roman" w:hAnsi="Arial" w:cs="Arial"/>
        <w:noProof/>
        <w:sz w:val="16"/>
        <w:szCs w:val="16"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21CA4" w14:textId="77777777" w:rsidR="00E76D2C" w:rsidRDefault="00E76D2C" w:rsidP="0005710A">
      <w:r>
        <w:separator/>
      </w:r>
    </w:p>
  </w:footnote>
  <w:footnote w:type="continuationSeparator" w:id="0">
    <w:p w14:paraId="1B82666C" w14:textId="77777777" w:rsidR="00E76D2C" w:rsidRDefault="00E76D2C" w:rsidP="0005710A">
      <w:r>
        <w:continuationSeparator/>
      </w:r>
    </w:p>
  </w:footnote>
  <w:footnote w:type="continuationNotice" w:id="1">
    <w:p w14:paraId="39018F59" w14:textId="77777777" w:rsidR="00E76D2C" w:rsidRDefault="00E76D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16BDF" w14:textId="3B10AEB2" w:rsidR="008F7AA1" w:rsidRDefault="008F7AA1">
    <w:pPr>
      <w:pStyle w:val="Zhlav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9" behindDoc="0" locked="0" layoutInCell="1" allowOverlap="1" wp14:anchorId="78217739" wp14:editId="418E136B">
              <wp:simplePos x="0" y="0"/>
              <wp:positionH relativeFrom="margin">
                <wp:align>center</wp:align>
              </wp:positionH>
              <wp:positionV relativeFrom="paragraph">
                <wp:posOffset>-349885</wp:posOffset>
              </wp:positionV>
              <wp:extent cx="3913505" cy="1403985"/>
              <wp:effectExtent l="0" t="0" r="0" b="0"/>
              <wp:wrapThrough wrapText="bothSides">
                <wp:wrapPolygon edited="0">
                  <wp:start x="315" y="0"/>
                  <wp:lineTo x="315" y="21046"/>
                  <wp:lineTo x="21239" y="21046"/>
                  <wp:lineTo x="21239" y="0"/>
                  <wp:lineTo x="315" y="0"/>
                </wp:wrapPolygon>
              </wp:wrapThrough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350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0F4906" w14:textId="77777777" w:rsidR="008F7AA1" w:rsidRPr="004A67A6" w:rsidRDefault="008F7AA1" w:rsidP="00E60AE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DC"/>
                              <w:szCs w:val="16"/>
                            </w:rPr>
                          </w:pPr>
                          <w:r w:rsidRPr="004A67A6">
                            <w:rPr>
                              <w:rFonts w:ascii="Arial" w:hAnsi="Arial" w:cs="Arial"/>
                              <w:b/>
                              <w:color w:val="0000DC"/>
                              <w:szCs w:val="16"/>
                            </w:rPr>
                            <w:t>Masarykova univerzita, Lékařská fakulta</w:t>
                          </w:r>
                        </w:p>
                        <w:p w14:paraId="37715D5F" w14:textId="77777777" w:rsidR="008F7AA1" w:rsidRPr="004A67A6" w:rsidRDefault="008F7AA1" w:rsidP="00E60AE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DC"/>
                              <w:szCs w:val="16"/>
                            </w:rPr>
                          </w:pPr>
                          <w:r w:rsidRPr="004A67A6">
                            <w:rPr>
                              <w:rFonts w:ascii="Arial" w:hAnsi="Arial" w:cs="Arial"/>
                              <w:b/>
                              <w:color w:val="0000DC"/>
                              <w:szCs w:val="16"/>
                            </w:rPr>
                            <w:t>Kamenice 753/5, 625 00 Brno, Česká republika</w:t>
                          </w:r>
                        </w:p>
                        <w:p w14:paraId="1317D876" w14:textId="77777777" w:rsidR="008F7AA1" w:rsidRPr="004A67A6" w:rsidRDefault="008F7AA1" w:rsidP="00E60AE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DC"/>
                              <w:szCs w:val="16"/>
                            </w:rPr>
                          </w:pPr>
                        </w:p>
                        <w:p w14:paraId="14D7DD45" w14:textId="77777777" w:rsidR="008F7AA1" w:rsidRDefault="008F7AA1" w:rsidP="00E60AE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DC"/>
                              <w:szCs w:val="16"/>
                            </w:rPr>
                          </w:pPr>
                          <w:r w:rsidRPr="004A67A6">
                            <w:rPr>
                              <w:rFonts w:ascii="Arial" w:hAnsi="Arial" w:cs="Arial"/>
                              <w:b/>
                              <w:color w:val="0000DC"/>
                              <w:szCs w:val="16"/>
                            </w:rPr>
                            <w:t>GYNEKOLOGICKO-PORODNICKÁ KLINIKA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21773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-27.55pt;width:308.15pt;height:110.55pt;z-index:251660289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" filled="f" stroked="f">
              <v:textbox style="mso-fit-shape-to-text:t">
                <w:txbxContent>
                  <w:p w14:paraId="7A0F4906" w14:textId="77777777" w:rsidR="008F7AA1" w:rsidRPr="004A67A6" w:rsidRDefault="008F7AA1" w:rsidP="00E60AE5">
                    <w:pPr>
                      <w:jc w:val="center"/>
                      <w:rPr>
                        <w:rFonts w:ascii="Arial" w:hAnsi="Arial" w:cs="Arial"/>
                        <w:b/>
                        <w:color w:val="0000DC"/>
                        <w:szCs w:val="16"/>
                      </w:rPr>
                    </w:pPr>
                    <w:r w:rsidRPr="004A67A6">
                      <w:rPr>
                        <w:rFonts w:ascii="Arial" w:hAnsi="Arial" w:cs="Arial"/>
                        <w:b/>
                        <w:color w:val="0000DC"/>
                        <w:szCs w:val="16"/>
                      </w:rPr>
                      <w:t>Masarykova univerzita, Lékařská fakulta</w:t>
                    </w:r>
                  </w:p>
                  <w:p w14:paraId="37715D5F" w14:textId="77777777" w:rsidR="008F7AA1" w:rsidRPr="004A67A6" w:rsidRDefault="008F7AA1" w:rsidP="00E60AE5">
                    <w:pPr>
                      <w:jc w:val="center"/>
                      <w:rPr>
                        <w:rFonts w:ascii="Arial" w:hAnsi="Arial" w:cs="Arial"/>
                        <w:b/>
                        <w:color w:val="0000DC"/>
                        <w:szCs w:val="16"/>
                      </w:rPr>
                    </w:pPr>
                    <w:r w:rsidRPr="004A67A6">
                      <w:rPr>
                        <w:rFonts w:ascii="Arial" w:hAnsi="Arial" w:cs="Arial"/>
                        <w:b/>
                        <w:color w:val="0000DC"/>
                        <w:szCs w:val="16"/>
                      </w:rPr>
                      <w:t>Kamenice 753/5, 625 00 Brno, Česká republika</w:t>
                    </w:r>
                  </w:p>
                  <w:p w14:paraId="1317D876" w14:textId="77777777" w:rsidR="008F7AA1" w:rsidRPr="004A67A6" w:rsidRDefault="008F7AA1" w:rsidP="00E60AE5">
                    <w:pPr>
                      <w:jc w:val="center"/>
                      <w:rPr>
                        <w:rFonts w:ascii="Arial" w:hAnsi="Arial" w:cs="Arial"/>
                        <w:b/>
                        <w:color w:val="0000DC"/>
                        <w:szCs w:val="16"/>
                      </w:rPr>
                    </w:pPr>
                  </w:p>
                  <w:p w14:paraId="14D7DD45" w14:textId="77777777" w:rsidR="008F7AA1" w:rsidRDefault="008F7AA1" w:rsidP="00E60AE5">
                    <w:pPr>
                      <w:jc w:val="center"/>
                      <w:rPr>
                        <w:rFonts w:ascii="Arial" w:hAnsi="Arial" w:cs="Arial"/>
                        <w:b/>
                        <w:color w:val="0000DC"/>
                        <w:szCs w:val="16"/>
                      </w:rPr>
                    </w:pPr>
                    <w:r w:rsidRPr="004A67A6">
                      <w:rPr>
                        <w:rFonts w:ascii="Arial" w:hAnsi="Arial" w:cs="Arial"/>
                        <w:b/>
                        <w:color w:val="0000DC"/>
                        <w:szCs w:val="16"/>
                      </w:rPr>
                      <w:t>GYNEKOLOGICKO-PORODNICKÁ KLINIKA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7" behindDoc="0" locked="1" layoutInCell="1" allowOverlap="1" wp14:anchorId="74B691DB" wp14:editId="2EAC5D1A">
          <wp:simplePos x="0" y="0"/>
          <wp:positionH relativeFrom="page">
            <wp:posOffset>236855</wp:posOffset>
          </wp:positionH>
          <wp:positionV relativeFrom="page">
            <wp:posOffset>149225</wp:posOffset>
          </wp:positionV>
          <wp:extent cx="940435" cy="647700"/>
          <wp:effectExtent l="0" t="0" r="0" b="0"/>
          <wp:wrapThrough wrapText="bothSides">
            <wp:wrapPolygon edited="0">
              <wp:start x="0" y="0"/>
              <wp:lineTo x="0" y="20965"/>
              <wp:lineTo x="15314" y="20965"/>
              <wp:lineTo x="16189" y="14612"/>
              <wp:lineTo x="14876" y="11435"/>
              <wp:lineTo x="18814" y="10165"/>
              <wp:lineTo x="21002" y="8259"/>
              <wp:lineTo x="21002" y="0"/>
              <wp:lineTo x="0" y="0"/>
            </wp:wrapPolygon>
          </wp:wrapThrough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43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07"/>
    <w:rsid w:val="0005710A"/>
    <w:rsid w:val="000821EC"/>
    <w:rsid w:val="000B51CE"/>
    <w:rsid w:val="00200FE4"/>
    <w:rsid w:val="00235BAC"/>
    <w:rsid w:val="00252008"/>
    <w:rsid w:val="0027677E"/>
    <w:rsid w:val="002E1F74"/>
    <w:rsid w:val="003070BC"/>
    <w:rsid w:val="00345540"/>
    <w:rsid w:val="00396F57"/>
    <w:rsid w:val="003A52E7"/>
    <w:rsid w:val="003B5233"/>
    <w:rsid w:val="004146D5"/>
    <w:rsid w:val="004175C9"/>
    <w:rsid w:val="00426132"/>
    <w:rsid w:val="004E0936"/>
    <w:rsid w:val="00573AC0"/>
    <w:rsid w:val="005C51BE"/>
    <w:rsid w:val="005C6763"/>
    <w:rsid w:val="005E2E14"/>
    <w:rsid w:val="005F6107"/>
    <w:rsid w:val="0066597E"/>
    <w:rsid w:val="00687477"/>
    <w:rsid w:val="006C537F"/>
    <w:rsid w:val="006D7487"/>
    <w:rsid w:val="006E44FC"/>
    <w:rsid w:val="0070120E"/>
    <w:rsid w:val="00730DD3"/>
    <w:rsid w:val="0079168D"/>
    <w:rsid w:val="00897D5C"/>
    <w:rsid w:val="008A43B9"/>
    <w:rsid w:val="008C71CC"/>
    <w:rsid w:val="008F7AA1"/>
    <w:rsid w:val="00916110"/>
    <w:rsid w:val="00945822"/>
    <w:rsid w:val="00954123"/>
    <w:rsid w:val="009B3B5D"/>
    <w:rsid w:val="009F79A9"/>
    <w:rsid w:val="00A32588"/>
    <w:rsid w:val="00AA2BD4"/>
    <w:rsid w:val="00AB02DC"/>
    <w:rsid w:val="00B11377"/>
    <w:rsid w:val="00B1616E"/>
    <w:rsid w:val="00B40331"/>
    <w:rsid w:val="00B60F4B"/>
    <w:rsid w:val="00B77008"/>
    <w:rsid w:val="00B91763"/>
    <w:rsid w:val="00C347FE"/>
    <w:rsid w:val="00C76DF2"/>
    <w:rsid w:val="00C8204B"/>
    <w:rsid w:val="00CF79A3"/>
    <w:rsid w:val="00D22E05"/>
    <w:rsid w:val="00E06759"/>
    <w:rsid w:val="00E37405"/>
    <w:rsid w:val="00E60AE5"/>
    <w:rsid w:val="00E76D2C"/>
    <w:rsid w:val="00FF0900"/>
    <w:rsid w:val="0B4CD920"/>
    <w:rsid w:val="125E944F"/>
    <w:rsid w:val="40F14BB2"/>
    <w:rsid w:val="4C3C1DF6"/>
    <w:rsid w:val="5D5B36FA"/>
    <w:rsid w:val="6DE09E86"/>
    <w:rsid w:val="70DA5A16"/>
    <w:rsid w:val="78BEE5F7"/>
    <w:rsid w:val="7C02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03C9BD"/>
  <w15:chartTrackingRefBased/>
  <w15:docId w15:val="{9300C956-2684-4229-9118-CE92A0C3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917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347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71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710A"/>
  </w:style>
  <w:style w:type="paragraph" w:styleId="Zpat">
    <w:name w:val="footer"/>
    <w:basedOn w:val="Normln"/>
    <w:link w:val="ZpatChar"/>
    <w:unhideWhenUsed/>
    <w:rsid w:val="000571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5710A"/>
  </w:style>
  <w:style w:type="table" w:styleId="Mkatabulky">
    <w:name w:val="Table Grid"/>
    <w:basedOn w:val="Normlntabulka"/>
    <w:uiPriority w:val="39"/>
    <w:rsid w:val="006E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426132"/>
  </w:style>
  <w:style w:type="character" w:customStyle="1" w:styleId="spellingerror">
    <w:name w:val="spellingerror"/>
    <w:basedOn w:val="Standardnpsmoodstavce"/>
    <w:rsid w:val="00426132"/>
  </w:style>
  <w:style w:type="character" w:customStyle="1" w:styleId="bcx0">
    <w:name w:val="bcx0"/>
    <w:basedOn w:val="Standardnpsmoodstavce"/>
    <w:rsid w:val="00426132"/>
  </w:style>
  <w:style w:type="character" w:customStyle="1" w:styleId="Nadpis1Char">
    <w:name w:val="Nadpis 1 Char"/>
    <w:basedOn w:val="Standardnpsmoodstavce"/>
    <w:link w:val="Nadpis1"/>
    <w:uiPriority w:val="9"/>
    <w:rsid w:val="00B917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347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graph">
    <w:name w:val="paragraph"/>
    <w:basedOn w:val="Normln"/>
    <w:rsid w:val="00E067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char">
    <w:name w:val="tabchar"/>
    <w:basedOn w:val="Standardnpsmoodstavce"/>
    <w:rsid w:val="00E06759"/>
  </w:style>
  <w:style w:type="character" w:customStyle="1" w:styleId="contextualspellingandgrammarerror">
    <w:name w:val="contextualspellingandgrammarerror"/>
    <w:basedOn w:val="Standardnpsmoodstavce"/>
    <w:rsid w:val="00E06759"/>
  </w:style>
  <w:style w:type="character" w:customStyle="1" w:styleId="eop">
    <w:name w:val="eop"/>
    <w:basedOn w:val="Standardnpsmoodstavce"/>
    <w:rsid w:val="00E06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nbrno.cz" TargetMode="External"/><Relationship Id="rId1" Type="http://schemas.openxmlformats.org/officeDocument/2006/relationships/hyperlink" Target="http://www.med.m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4C12E8EC21634A8796818C6836392D" ma:contentTypeVersion="12" ma:contentTypeDescription="Vytvoří nový dokument" ma:contentTypeScope="" ma:versionID="fe4447334020dba238233215c727b0fc">
  <xsd:schema xmlns:xsd="http://www.w3.org/2001/XMLSchema" xmlns:xs="http://www.w3.org/2001/XMLSchema" xmlns:p="http://schemas.microsoft.com/office/2006/metadata/properties" xmlns:ns2="8b853cc9-488c-4baf-800e-89787efeb7e2" xmlns:ns3="82a1214a-9db9-4f89-911c-41411f1939f3" targetNamespace="http://schemas.microsoft.com/office/2006/metadata/properties" ma:root="true" ma:fieldsID="9026f4e34af46d1d258f19d95e0ba0fc" ns2:_="" ns3:_="">
    <xsd:import namespace="8b853cc9-488c-4baf-800e-89787efeb7e2"/>
    <xsd:import namespace="82a1214a-9db9-4f89-911c-41411f193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53cc9-488c-4baf-800e-89787efeb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1214a-9db9-4f89-911c-41411f193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a1214a-9db9-4f89-911c-41411f1939f3">
      <UserInfo>
        <DisplayName>Členové webu GPK 01 vedení kliniky</DisplayName>
        <AccountId>54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49249-9692-4A32-94D8-3AE921550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53cc9-488c-4baf-800e-89787efeb7e2"/>
    <ds:schemaRef ds:uri="82a1214a-9db9-4f89-911c-41411f193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4E8BAD-9025-4610-BF84-2A99F520A6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1B7831-7E4A-48B3-904D-3C460E99249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2a1214a-9db9-4f89-911c-41411f1939f3"/>
    <ds:schemaRef ds:uri="8b853cc9-488c-4baf-800e-89787efeb7e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58DD965-DA23-425B-AB97-7C683E6D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Huser Martin</dc:creator>
  <cp:keywords/>
  <dc:description/>
  <cp:lastModifiedBy>Huser Martin</cp:lastModifiedBy>
  <cp:revision>4</cp:revision>
  <dcterms:created xsi:type="dcterms:W3CDTF">2021-02-04T08:57:00Z</dcterms:created>
  <dcterms:modified xsi:type="dcterms:W3CDTF">2021-02-04T09:14:00Z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0x010100654C12E8EC21634A8796818C6836392D</vt:lpwstr>
  </property>
</Properties>
</file>